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39" w:rsidRDefault="00BA3939" w:rsidP="00F23F77"/>
    <w:tbl>
      <w:tblPr>
        <w:tblW w:w="0" w:type="auto"/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jc w:val="center"/>
            </w:pPr>
            <w:r w:rsidRPr="008A5F35">
              <w:t>УТВЕРЖДЕН</w:t>
            </w:r>
          </w:p>
          <w:p w:rsidR="00BA3939" w:rsidRPr="008A5F35" w:rsidRDefault="00BA3939" w:rsidP="008A5F35">
            <w:pPr>
              <w:ind w:firstLine="0"/>
              <w:jc w:val="center"/>
            </w:pPr>
            <w:r w:rsidRPr="008A5F35">
              <w:t>Решением Общего собрания членов Товарищества собственников жилья «Удача»</w:t>
            </w:r>
          </w:p>
          <w:p w:rsidR="00BA3939" w:rsidRPr="008A5F35" w:rsidRDefault="00BA3939" w:rsidP="008A5F35">
            <w:pPr>
              <w:ind w:firstLine="0"/>
            </w:pPr>
            <w:r w:rsidRPr="008A5F35">
              <w:t>Протокол №__   от «__»______2014 г.</w:t>
            </w:r>
          </w:p>
          <w:p w:rsidR="00BA3939" w:rsidRPr="008A5F35" w:rsidRDefault="00BA3939" w:rsidP="008A5F35">
            <w:pPr>
              <w:ind w:firstLine="0"/>
            </w:pP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35"/>
              <w:jc w:val="center"/>
            </w:pPr>
            <w:r>
              <w:t>ОДОБРЕН</w:t>
            </w:r>
          </w:p>
          <w:p w:rsidR="00BA3939" w:rsidRPr="008A5F35" w:rsidRDefault="00BA3939" w:rsidP="008A5F35">
            <w:pPr>
              <w:ind w:firstLine="35"/>
              <w:jc w:val="center"/>
            </w:pPr>
            <w:r w:rsidRPr="008A5F35">
              <w:t xml:space="preserve">Решением Правления товарищества собственников жилья </w:t>
            </w:r>
          </w:p>
          <w:p w:rsidR="00BA3939" w:rsidRPr="008A5F35" w:rsidRDefault="00BA3939" w:rsidP="008A5F35">
            <w:pPr>
              <w:ind w:firstLine="35"/>
              <w:jc w:val="center"/>
            </w:pPr>
            <w:r w:rsidRPr="008A5F35">
              <w:t>«Удача»</w:t>
            </w:r>
          </w:p>
          <w:p w:rsidR="00BA3939" w:rsidRPr="008A5F35" w:rsidRDefault="00BA3939" w:rsidP="008A5F35">
            <w:pPr>
              <w:ind w:firstLine="0"/>
            </w:pPr>
            <w:r w:rsidRPr="008A5F35">
              <w:t>Протокол №</w:t>
            </w:r>
            <w:r>
              <w:t>21</w:t>
            </w:r>
            <w:r w:rsidRPr="008A5F35">
              <w:t xml:space="preserve"> от </w:t>
            </w:r>
            <w:r>
              <w:t xml:space="preserve">21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A5F35">
                <w:t>2014 г</w:t>
              </w:r>
            </w:smartTag>
            <w:r w:rsidRPr="008A5F35">
              <w:t>.</w:t>
            </w:r>
          </w:p>
          <w:p w:rsidR="00BA3939" w:rsidRPr="008A5F35" w:rsidRDefault="00BA3939" w:rsidP="008A5F35">
            <w:pPr>
              <w:ind w:firstLine="35"/>
              <w:jc w:val="center"/>
            </w:pPr>
          </w:p>
        </w:tc>
      </w:tr>
    </w:tbl>
    <w:p w:rsidR="00BA3939" w:rsidRDefault="00BA3939" w:rsidP="00F23F77">
      <w:r>
        <w:t xml:space="preserve"> </w:t>
      </w:r>
    </w:p>
    <w:p w:rsidR="00BA3939" w:rsidRDefault="00BA3939" w:rsidP="00F23F77">
      <w:r>
        <w:t xml:space="preserve">  </w:t>
      </w:r>
    </w:p>
    <w:p w:rsidR="00BA3939" w:rsidRPr="003604B7" w:rsidRDefault="00BA3939" w:rsidP="00020CC2">
      <w:pPr>
        <w:ind w:firstLine="0"/>
        <w:jc w:val="center"/>
        <w:rPr>
          <w:b/>
        </w:rPr>
      </w:pPr>
      <w:r w:rsidRPr="003604B7">
        <w:rPr>
          <w:b/>
        </w:rPr>
        <w:t>ПОЛОЖЕНИЕ О ПРАВЛЕНИИ</w:t>
      </w:r>
    </w:p>
    <w:p w:rsidR="00BA3939" w:rsidRPr="003604B7" w:rsidRDefault="00BA3939" w:rsidP="00020CC2">
      <w:pPr>
        <w:ind w:firstLine="0"/>
        <w:jc w:val="center"/>
        <w:rPr>
          <w:b/>
        </w:rPr>
      </w:pPr>
      <w:r w:rsidRPr="003604B7">
        <w:rPr>
          <w:b/>
        </w:rPr>
        <w:t>Товарищества собственников жилья</w:t>
      </w:r>
    </w:p>
    <w:p w:rsidR="00BA3939" w:rsidRPr="003604B7" w:rsidRDefault="00BA3939" w:rsidP="00020CC2">
      <w:pPr>
        <w:ind w:firstLine="0"/>
        <w:jc w:val="center"/>
        <w:rPr>
          <w:b/>
        </w:rPr>
      </w:pPr>
      <w:r w:rsidRPr="003604B7">
        <w:rPr>
          <w:b/>
        </w:rPr>
        <w:t>«Удача»</w:t>
      </w: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</w:p>
    <w:p w:rsidR="00BA3939" w:rsidRDefault="00BA3939" w:rsidP="00020CC2">
      <w:pPr>
        <w:ind w:firstLine="0"/>
        <w:jc w:val="center"/>
      </w:pPr>
      <w:r>
        <w:t xml:space="preserve">г. Хабаровск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  <w:r>
        <w:br w:type="page"/>
      </w:r>
    </w:p>
    <w:p w:rsidR="00BA3939" w:rsidRPr="003604B7" w:rsidRDefault="00BA3939" w:rsidP="003604B7">
      <w:pPr>
        <w:jc w:val="center"/>
        <w:rPr>
          <w:b/>
        </w:rPr>
      </w:pPr>
      <w:r w:rsidRPr="003604B7">
        <w:rPr>
          <w:b/>
        </w:rPr>
        <w:t>1.ОБЩИЕ ПОЛОЖЕНИЯ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1.1. Настоящее Положение является внутренним документом Товарищества собственников жилья «Удача» (далее - ТСЖ), определяющим порядок деятельности Правления ТСЖ (далее - Правления) и членов Правления, их права и обязанности, сроки, порядок созыва и проведения заседаний и голосований Правления, кворум для проведения заседаний, а также порядок принятия Правлением решений и контроля за исполнением решений Правления.</w:t>
      </w:r>
    </w:p>
    <w:p w:rsidR="00BA3939" w:rsidRDefault="00BA3939" w:rsidP="008928BD">
      <w:pPr>
        <w:jc w:val="both"/>
      </w:pPr>
      <w:r>
        <w:t>1.2. Настоящее Положение разработано в соответствии с Гражданским кодексом Российской Федерации (далее - ГК), Жилищным кодексом Российской Федерации (далее - ЖК), Уставом ТСЖ (далее - Уставом) и внутренними документами ТСЖ.</w:t>
      </w:r>
    </w:p>
    <w:p w:rsidR="00BA3939" w:rsidRDefault="00BA3939" w:rsidP="008928BD">
      <w:pPr>
        <w:jc w:val="both"/>
      </w:pPr>
      <w:r>
        <w:t>1.3. Правление является коллегиальным исполнительным органом ТСЖ, осуществляющим, в перерывах между Общими собраниями членов ТСЖ (далее - Общими собраниями), руководство его текущей деятельностью.</w:t>
      </w:r>
    </w:p>
    <w:p w:rsidR="00BA3939" w:rsidRDefault="00BA3939" w:rsidP="008928BD">
      <w:pPr>
        <w:jc w:val="both"/>
      </w:pPr>
      <w:r>
        <w:t>1.4. Правление осуществляет руководство текущей деятельностью ТСЖ в рамках компетенции, определенной действующими законодательными нормами, Уставом ТСЖ, решениями Общего собрания и настоящим Положением.</w:t>
      </w:r>
    </w:p>
    <w:p w:rsidR="00BA3939" w:rsidRDefault="00BA3939" w:rsidP="008928BD">
      <w:pPr>
        <w:jc w:val="both"/>
      </w:pPr>
      <w:r>
        <w:t>1.5. Правление действует в интересах ТСЖ и подотчетно Общему собранию.</w:t>
      </w:r>
    </w:p>
    <w:p w:rsidR="00BA3939" w:rsidRDefault="00BA3939" w:rsidP="008928BD">
      <w:pPr>
        <w:jc w:val="both"/>
      </w:pPr>
      <w:r>
        <w:t>1.6. Срок полномочий членов Правления установлен Уставом и составляет не более 2 (двух) лет.</w:t>
      </w:r>
    </w:p>
    <w:p w:rsidR="00BA3939" w:rsidRDefault="00BA3939" w:rsidP="008928BD">
      <w:pPr>
        <w:jc w:val="both"/>
      </w:pPr>
      <w:r>
        <w:t>1.7. Возглавляет Правление Председатель правления (далее - Председатель).</w:t>
      </w:r>
    </w:p>
    <w:p w:rsidR="00BA3939" w:rsidRDefault="00BA3939" w:rsidP="008928BD">
      <w:pPr>
        <w:jc w:val="both"/>
      </w:pPr>
      <w:r>
        <w:t xml:space="preserve">1.8. Председатель является должностным лицом ТСЖ и исполняет установленные должностные обязанности на основании трудового договора заключенного в соответствии с Трудовым кодексом Российской Федерации. </w:t>
      </w:r>
    </w:p>
    <w:p w:rsidR="00BA3939" w:rsidRDefault="00BA3939" w:rsidP="008928BD">
      <w:pPr>
        <w:jc w:val="both"/>
      </w:pPr>
    </w:p>
    <w:p w:rsidR="00BA3939" w:rsidRPr="003604B7" w:rsidRDefault="00BA3939" w:rsidP="003B76DB">
      <w:pPr>
        <w:jc w:val="center"/>
        <w:rPr>
          <w:b/>
        </w:rPr>
      </w:pPr>
      <w:r w:rsidRPr="003604B7">
        <w:rPr>
          <w:b/>
        </w:rPr>
        <w:t>2. КОМПЕТЕНЦИЯ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2.1. Компетенция Правления определяется действующим законодательством Российской Федерации, Уставом, решениями Общего собрания и настоящим Положением.</w:t>
      </w:r>
    </w:p>
    <w:p w:rsidR="00BA3939" w:rsidRDefault="00BA3939" w:rsidP="008928BD">
      <w:pPr>
        <w:jc w:val="both"/>
      </w:pPr>
      <w:r>
        <w:t>2.2. Правление организует выполнение решений Общего собрания, разрабатывает и реализует текущие меры, предусмотренные уставной деятельностью ТСЖ.</w:t>
      </w:r>
    </w:p>
    <w:p w:rsidR="00BA3939" w:rsidRDefault="00BA3939" w:rsidP="008928BD">
      <w:pPr>
        <w:jc w:val="both"/>
      </w:pPr>
      <w:r>
        <w:t>2.3. Правление вправе давать Общему собранию предложения и рекомендации по вопросам управления ТСЖ и его развития.</w:t>
      </w:r>
    </w:p>
    <w:p w:rsidR="00BA3939" w:rsidRDefault="00BA3939" w:rsidP="008928BD">
      <w:pPr>
        <w:jc w:val="both"/>
      </w:pPr>
      <w:r>
        <w:t>2.4. Правление вправе заслушивать отчеты работников ТСЖ, получать техническую, экономическую, хозяйственную и другую информацию о деятельности ТСЖ, а также совершать иные действия в пределах своей компетенции.</w:t>
      </w:r>
    </w:p>
    <w:p w:rsidR="00BA3939" w:rsidRDefault="00BA3939" w:rsidP="008928BD">
      <w:pPr>
        <w:jc w:val="both"/>
      </w:pPr>
      <w:r>
        <w:t>2.5. Правление вправе запрашивать информацию и документы у Ревизионной комиссии ТСЖ.</w:t>
      </w:r>
    </w:p>
    <w:p w:rsidR="00BA3939" w:rsidRDefault="00BA3939" w:rsidP="008928BD">
      <w:pPr>
        <w:jc w:val="both"/>
      </w:pPr>
    </w:p>
    <w:p w:rsidR="00BA3939" w:rsidRPr="003604B7" w:rsidRDefault="00BA3939" w:rsidP="00877213">
      <w:pPr>
        <w:jc w:val="center"/>
        <w:rPr>
          <w:b/>
        </w:rPr>
      </w:pPr>
      <w:r w:rsidRPr="003604B7">
        <w:rPr>
          <w:b/>
        </w:rPr>
        <w:t>3. ПОРЯДОК ФОРМИРОВАНИЯ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 w:rsidRPr="004C6B11">
        <w:t>3.1. Правление формируется в соответствии с требованиями ч.2 статьи 147 ЖК и статьи 7.3 части 7 Устава.</w:t>
      </w:r>
    </w:p>
    <w:p w:rsidR="00BA3939" w:rsidRDefault="00BA3939" w:rsidP="008928BD">
      <w:pPr>
        <w:jc w:val="both"/>
      </w:pPr>
      <w:r>
        <w:t>3.2. Правление состоит из Председателя и членов Правления.</w:t>
      </w:r>
    </w:p>
    <w:p w:rsidR="00BA3939" w:rsidRDefault="00BA3939" w:rsidP="008928BD">
      <w:pPr>
        <w:jc w:val="both"/>
      </w:pPr>
      <w:r>
        <w:t>3.3. Члены ТСЖ могут избираться в состав Правления неограниченное число раз.</w:t>
      </w:r>
    </w:p>
    <w:p w:rsidR="00BA3939" w:rsidRDefault="00BA3939" w:rsidP="008928BD">
      <w:pPr>
        <w:jc w:val="both"/>
      </w:pPr>
      <w:r>
        <w:t>3.4. В соответствии с частью 1 статьи 150 ЖК члены Правления не могут одновременно являться членами Ревизионной комиссии.</w:t>
      </w:r>
    </w:p>
    <w:p w:rsidR="00BA3939" w:rsidRDefault="00BA3939" w:rsidP="00C95D08">
      <w:pPr>
        <w:jc w:val="both"/>
      </w:pPr>
      <w:r>
        <w:t>3.5. При выборах нового состава Правления, оно считается полномочным со дня принятия соответственного решения Общим собранием. При этом ранее действовавший состав Правления обязан исполнять свои обязанности до избрания нового состава Правления и осуществить передачу всей документации Правления и печати ТСЖ вновь избранному составу Правления в срок не более 7 рабочих дней по акту.</w:t>
      </w:r>
    </w:p>
    <w:p w:rsidR="00BA3939" w:rsidRDefault="00BA3939" w:rsidP="00EE76C1">
      <w:pPr>
        <w:jc w:val="both"/>
      </w:pPr>
      <w:r>
        <w:t>3.6. Полномочия члена Правления могут быть прекращены досрочно по следующим основаниям:</w:t>
      </w:r>
    </w:p>
    <w:p w:rsidR="00BA3939" w:rsidRDefault="00BA3939" w:rsidP="00EE76C1">
      <w:pPr>
        <w:jc w:val="both"/>
      </w:pPr>
      <w:r>
        <w:t>3.6.1. по собственному желанию (добровольный выход из состава Правления);</w:t>
      </w:r>
    </w:p>
    <w:p w:rsidR="00BA3939" w:rsidRDefault="00BA3939" w:rsidP="00EE76C1">
      <w:pPr>
        <w:jc w:val="both"/>
      </w:pPr>
      <w:r>
        <w:t>3.6.2. по решению Общего собрания.</w:t>
      </w:r>
    </w:p>
    <w:p w:rsidR="00BA3939" w:rsidRDefault="00BA3939" w:rsidP="00EE76C1">
      <w:pPr>
        <w:jc w:val="both"/>
      </w:pPr>
      <w:r>
        <w:t>3.7. В случае досрочного прекращения полномочий члена Правления Общим собранием избирается другой член Правления. При этом вновь выбранный член Правления остается в должности до истечения срока полномочий того члена Правления, на смену которому он выбран.</w:t>
      </w:r>
    </w:p>
    <w:p w:rsidR="00BA3939" w:rsidRDefault="00BA3939" w:rsidP="00EE76C1">
      <w:pPr>
        <w:jc w:val="both"/>
      </w:pPr>
      <w:r>
        <w:t>3.8. В случае досрочного прекращения полномочий более 2/3 членов Правления, Правлением созывается Общее собрание, на котором избирается Правление в новом составе.</w:t>
      </w:r>
    </w:p>
    <w:p w:rsidR="00BA3939" w:rsidRDefault="00BA3939" w:rsidP="00C95D08">
      <w:pPr>
        <w:jc w:val="both"/>
      </w:pPr>
    </w:p>
    <w:p w:rsidR="00BA3939" w:rsidRPr="00FA2B77" w:rsidRDefault="00BA3939" w:rsidP="00FA2B77">
      <w:pPr>
        <w:jc w:val="center"/>
        <w:rPr>
          <w:b/>
        </w:rPr>
      </w:pPr>
      <w:r w:rsidRPr="00FA2B77">
        <w:rPr>
          <w:b/>
        </w:rPr>
        <w:t>4. ПРАВА И ОБЯЗАННОСТИ ЧЛЕНОВ ПРАВЛЕНИЯ</w:t>
      </w:r>
    </w:p>
    <w:p w:rsidR="00BA3939" w:rsidRDefault="00BA3939" w:rsidP="00FA2B77">
      <w:pPr>
        <w:jc w:val="center"/>
      </w:pPr>
    </w:p>
    <w:p w:rsidR="00BA3939" w:rsidRDefault="00BA3939" w:rsidP="00FA2B77">
      <w:pPr>
        <w:jc w:val="both"/>
      </w:pPr>
      <w:r>
        <w:t>4.1. Права и обязанности членов Правления определяются действующим законодательством Российской Федерации, Уставом и настоящим Положением.</w:t>
      </w:r>
    </w:p>
    <w:p w:rsidR="00BA3939" w:rsidRDefault="00BA3939" w:rsidP="00FA2B77">
      <w:pPr>
        <w:jc w:val="both"/>
      </w:pPr>
      <w:r>
        <w:t>4.2. Члены Правления имеют право:</w:t>
      </w:r>
    </w:p>
    <w:p w:rsidR="00BA3939" w:rsidRDefault="00BA3939" w:rsidP="00FA2B77">
      <w:pPr>
        <w:jc w:val="both"/>
      </w:pPr>
      <w:r>
        <w:t>4.2.1. знакомиться со всеми распорядительными, учетными, отчетными и прочими документами и материалами ТСЖ;</w:t>
      </w:r>
    </w:p>
    <w:p w:rsidR="00BA3939" w:rsidRDefault="00BA3939" w:rsidP="00FA2B77">
      <w:pPr>
        <w:jc w:val="both"/>
      </w:pPr>
      <w:r>
        <w:t>4.2.2. распоряжаться средствами ТСЖ, находящимися на счете в банке, в соответствии со сметой ТСЖ;</w:t>
      </w:r>
    </w:p>
    <w:p w:rsidR="00BA3939" w:rsidRDefault="00BA3939" w:rsidP="008928BD">
      <w:pPr>
        <w:jc w:val="both"/>
      </w:pPr>
      <w:r>
        <w:t>4.2.3. утверждать Положения об оплате труда работников ТСЖ;</w:t>
      </w:r>
    </w:p>
    <w:p w:rsidR="00BA3939" w:rsidRDefault="00BA3939" w:rsidP="008928BD">
      <w:pPr>
        <w:jc w:val="both"/>
      </w:pPr>
      <w:r>
        <w:t>4.2.4. участвовать в принятии решений о распределении обязанностей между членами Правления;</w:t>
      </w:r>
    </w:p>
    <w:p w:rsidR="00BA3939" w:rsidRDefault="00BA3939" w:rsidP="008928BD">
      <w:pPr>
        <w:jc w:val="both"/>
      </w:pPr>
      <w:r>
        <w:t>4.2.5. вносить предложения в план работы Правления и повестку дня заседаний Правления;</w:t>
      </w:r>
    </w:p>
    <w:p w:rsidR="00BA3939" w:rsidRDefault="00BA3939" w:rsidP="008928BD">
      <w:pPr>
        <w:jc w:val="both"/>
      </w:pPr>
      <w:r>
        <w:t>4.2.6. своевременно получать материалы для принятия решений Правления;</w:t>
      </w:r>
    </w:p>
    <w:p w:rsidR="00BA3939" w:rsidRDefault="00BA3939" w:rsidP="008928BD">
      <w:pPr>
        <w:jc w:val="both"/>
      </w:pPr>
      <w:r>
        <w:t>4.2.7. получать планы работы ТСЖ, отчеты о работе ТСЖ, протоколы заседаний Правления;</w:t>
      </w:r>
    </w:p>
    <w:p w:rsidR="00BA3939" w:rsidRDefault="00BA3939" w:rsidP="008928BD">
      <w:pPr>
        <w:jc w:val="both"/>
      </w:pPr>
      <w:r>
        <w:t>4.2.8. требовать созыва заседаний Правления, включения вопросов в повестку дня;</w:t>
      </w:r>
    </w:p>
    <w:p w:rsidR="00BA3939" w:rsidRDefault="00BA3939" w:rsidP="008928BD">
      <w:pPr>
        <w:jc w:val="both"/>
      </w:pPr>
      <w:r>
        <w:t>4.2.9. выражать в письменном виде свое несогласие с решениями Правления и доводить его до сведения Председателя и Общего собрания;</w:t>
      </w:r>
    </w:p>
    <w:p w:rsidR="00BA3939" w:rsidRDefault="00BA3939" w:rsidP="008928BD">
      <w:pPr>
        <w:jc w:val="both"/>
      </w:pPr>
      <w:r>
        <w:t>4.2.10. совершать</w:t>
      </w:r>
      <w:r>
        <w:tab/>
        <w:t>юридически значимые действия от имени ТСЖ на основании соответствующей доверенности от ТСЖ, выданной Председателем по решению Правления;</w:t>
      </w:r>
    </w:p>
    <w:p w:rsidR="00BA3939" w:rsidRDefault="00BA3939" w:rsidP="008928BD">
      <w:pPr>
        <w:jc w:val="both"/>
      </w:pPr>
      <w:r>
        <w:t>4.2.11. члены Правления обладают иными правами, предусмотренными законодательством Российской Федерации, Уставом и настоящим Положением.</w:t>
      </w:r>
    </w:p>
    <w:p w:rsidR="00BA3939" w:rsidRDefault="00BA3939" w:rsidP="008928BD">
      <w:pPr>
        <w:jc w:val="both"/>
      </w:pPr>
      <w:r>
        <w:t>4.3. Члены Правления обязаны:</w:t>
      </w:r>
    </w:p>
    <w:p w:rsidR="00BA3939" w:rsidRDefault="00BA3939" w:rsidP="008928BD">
      <w:pPr>
        <w:jc w:val="both"/>
      </w:pPr>
      <w:r>
        <w:t>4.3.1. участвовать в заседаниях и голосованиях Правления, принимать личное участие в работе Правления;</w:t>
      </w:r>
    </w:p>
    <w:p w:rsidR="00BA3939" w:rsidRDefault="00BA3939" w:rsidP="008928BD">
      <w:pPr>
        <w:jc w:val="both"/>
      </w:pPr>
      <w:r>
        <w:t xml:space="preserve">4.3.2. исполнять решения Правления; </w:t>
      </w:r>
    </w:p>
    <w:p w:rsidR="00BA3939" w:rsidRDefault="00BA3939" w:rsidP="008928BD">
      <w:pPr>
        <w:jc w:val="both"/>
      </w:pPr>
      <w:r>
        <w:t>4.3.3. соблюдать действующее законодательство, требования Устава ТСЖ и настоящего Положения;</w:t>
      </w:r>
    </w:p>
    <w:p w:rsidR="00BA3939" w:rsidRDefault="00BA3939" w:rsidP="008928BD">
      <w:pPr>
        <w:jc w:val="both"/>
      </w:pPr>
      <w:r>
        <w:t>4.3.4. действовать в интересах ТСЖ, осуществлять свои права и исполнять свои обязанности добросовестно и разумно;</w:t>
      </w:r>
    </w:p>
    <w:p w:rsidR="00BA3939" w:rsidRDefault="00BA3939" w:rsidP="008928BD">
      <w:pPr>
        <w:jc w:val="both"/>
      </w:pPr>
      <w:r>
        <w:t>4.3.5. организовать контроль, за своевременным внесением членами ТСЖ установленных обязательных платежей и взносов;</w:t>
      </w:r>
    </w:p>
    <w:p w:rsidR="00BA3939" w:rsidRDefault="00BA3939" w:rsidP="008928BD">
      <w:pPr>
        <w:jc w:val="both"/>
      </w:pPr>
      <w:r>
        <w:t>4.3.6. составлять смету доходов и расходов на соответствующий год и отчет о финансовой деятельности, предоставлять их Общему собранию для утверждения;</w:t>
      </w:r>
    </w:p>
    <w:p w:rsidR="00BA3939" w:rsidRDefault="00BA3939" w:rsidP="008928BD">
      <w:pPr>
        <w:jc w:val="both"/>
      </w:pPr>
      <w:r>
        <w:t>4.3.7. выполнять функции по управлению многоквартирным домом и заключению договоров на обслуживание, эксплуатацию и ремонт общего имущества в многоквартирном доме на основании решения Общего собрания ТСЖ;</w:t>
      </w:r>
    </w:p>
    <w:p w:rsidR="00BA3939" w:rsidRDefault="00BA3939" w:rsidP="008928BD">
      <w:pPr>
        <w:jc w:val="both"/>
      </w:pPr>
      <w:r>
        <w:t>4.3.8. принимать решения о найме или увольнении работников ТСЖ;</w:t>
      </w:r>
    </w:p>
    <w:p w:rsidR="00BA3939" w:rsidRDefault="00BA3939" w:rsidP="008928BD">
      <w:pPr>
        <w:jc w:val="both"/>
      </w:pPr>
      <w:r>
        <w:t>4.3.9. организовать контроль за правильностью ведения списка членов ТСЖ, делопроизводства, бухгалтерского учета и бухгалтерской отчетности ТСЖ;</w:t>
      </w:r>
    </w:p>
    <w:p w:rsidR="00BA3939" w:rsidRDefault="00BA3939" w:rsidP="008928BD">
      <w:pPr>
        <w:jc w:val="both"/>
      </w:pPr>
      <w:r>
        <w:t>4.3.10. организовать созыв и проведение Общего собрания;</w:t>
      </w:r>
    </w:p>
    <w:p w:rsidR="00BA3939" w:rsidRDefault="00BA3939" w:rsidP="008928BD">
      <w:pPr>
        <w:jc w:val="both"/>
      </w:pPr>
      <w:r>
        <w:t>4.3.11. выполнять иных вытекающие из Устава обязанности.</w:t>
      </w:r>
    </w:p>
    <w:p w:rsidR="00BA3939" w:rsidRDefault="00BA3939" w:rsidP="008928BD">
      <w:pPr>
        <w:jc w:val="both"/>
      </w:pPr>
      <w:r>
        <w:t>4.4. Дополнительно, по решению Общего собрания, на Правление могут возлагаться следующие обязанности:</w:t>
      </w:r>
    </w:p>
    <w:p w:rsidR="00BA3939" w:rsidRDefault="00BA3939" w:rsidP="008928BD">
      <w:pPr>
        <w:jc w:val="both"/>
      </w:pPr>
      <w:r>
        <w:t>4.4.1. подготовка изменений и дополнений в Устав;</w:t>
      </w:r>
    </w:p>
    <w:p w:rsidR="00BA3939" w:rsidRDefault="00BA3939" w:rsidP="008928BD">
      <w:pPr>
        <w:jc w:val="both"/>
      </w:pPr>
      <w:r>
        <w:t>4.4.2. сдача в аренду нежилых помещений, согласно условиям и требованиям, установленным Общим собранием;</w:t>
      </w:r>
    </w:p>
    <w:p w:rsidR="00BA3939" w:rsidRDefault="00BA3939" w:rsidP="008928BD">
      <w:pPr>
        <w:jc w:val="both"/>
      </w:pPr>
      <w:r>
        <w:t>4.4.3. получение доходов от хозяйственной деятельности и распоряжение ими согласно смете, а также направлениям, условиям и требованиям, установленным Общим собранием;</w:t>
      </w:r>
    </w:p>
    <w:p w:rsidR="00BA3939" w:rsidRDefault="00BA3939" w:rsidP="008928BD">
      <w:pPr>
        <w:jc w:val="both"/>
      </w:pPr>
      <w:r>
        <w:t>4.4.4. установление размера разовых платежей на покрытие образовавшихся издержек ТСЖ;</w:t>
      </w:r>
    </w:p>
    <w:p w:rsidR="00BA3939" w:rsidRDefault="00BA3939" w:rsidP="008928BD">
      <w:pPr>
        <w:jc w:val="both"/>
      </w:pPr>
      <w:r>
        <w:t>4.4.5. распоряжение ограниченными финансовыми средствами товарищества, выделенными в отдельный фонд и не входящими в годовую смету, для производства аварийных и срочных работ и др.</w:t>
      </w:r>
    </w:p>
    <w:p w:rsidR="00BA3939" w:rsidRDefault="00BA3939" w:rsidP="008928BD">
      <w:pPr>
        <w:jc w:val="both"/>
      </w:pPr>
      <w:r>
        <w:t>4.5. Члены Правления не вправе передавать право голоса другим членам Правления.</w:t>
      </w:r>
    </w:p>
    <w:p w:rsidR="00BA3939" w:rsidRDefault="00BA3939" w:rsidP="008928BD">
      <w:pPr>
        <w:jc w:val="both"/>
      </w:pPr>
      <w:r>
        <w:t xml:space="preserve">4.6. Члены Правления не вправе использовать свое положение члена Правления в личных интересах. </w:t>
      </w:r>
    </w:p>
    <w:p w:rsidR="00BA3939" w:rsidRDefault="00BA3939" w:rsidP="008928BD">
      <w:pPr>
        <w:jc w:val="both"/>
      </w:pPr>
    </w:p>
    <w:p w:rsidR="00BA3939" w:rsidRPr="003604B7" w:rsidRDefault="00BA3939" w:rsidP="00BA15B5">
      <w:pPr>
        <w:jc w:val="center"/>
        <w:rPr>
          <w:b/>
        </w:rPr>
      </w:pPr>
      <w:r w:rsidRPr="003604B7">
        <w:rPr>
          <w:b/>
        </w:rPr>
        <w:t>5. КОНФЛИКТ ИНТЕРЕСОВ ЧЛЕНОВ ПРАВЛЕНИЯ И ИНТЕРЕСОВ ТСЖ</w:t>
      </w:r>
    </w:p>
    <w:p w:rsidR="00BA3939" w:rsidRDefault="00BA3939" w:rsidP="00BA15B5">
      <w:pPr>
        <w:jc w:val="center"/>
      </w:pPr>
    </w:p>
    <w:p w:rsidR="00BA3939" w:rsidRDefault="00BA3939" w:rsidP="008928BD">
      <w:pPr>
        <w:jc w:val="both"/>
      </w:pPr>
      <w:r>
        <w:t>5.1. Членам Правления рекомендуется воздерживаться от действий, которые приведут или потенциально способны привести к возникновению конфликта между их интересами и интересами ТСЖ.</w:t>
      </w:r>
    </w:p>
    <w:p w:rsidR="00BA3939" w:rsidRDefault="00BA3939" w:rsidP="008928BD">
      <w:pPr>
        <w:jc w:val="both"/>
      </w:pPr>
      <w:r>
        <w:t>5.2. В случае наличия или возникновения конфликта между интересами члена Правления и интересами ТСЖ, член Правления обязан раскрывать информацию о таком конфликте остальным членам Правления и принимать меры к устранению конфликта.</w:t>
      </w:r>
    </w:p>
    <w:p w:rsidR="00BA3939" w:rsidRDefault="00BA3939" w:rsidP="008928BD">
      <w:pPr>
        <w:jc w:val="both"/>
      </w:pPr>
      <w:r>
        <w:t>5.3. Во избежание возможного конфликта интересов между интересами члена Правления и интересами ТСЖ, член Правления не вправе без предварительного одобрения Правления:</w:t>
      </w:r>
    </w:p>
    <w:p w:rsidR="00BA3939" w:rsidRDefault="00BA3939" w:rsidP="008928BD">
      <w:pPr>
        <w:jc w:val="both"/>
      </w:pPr>
      <w:r>
        <w:t xml:space="preserve">5.3.1. рекомендовать своих аффилированных лиц для занятия оплачиваемых должностей в штате ТСЖ; </w:t>
      </w:r>
    </w:p>
    <w:p w:rsidR="00BA3939" w:rsidRDefault="00BA3939" w:rsidP="008928BD">
      <w:pPr>
        <w:jc w:val="both"/>
      </w:pPr>
      <w:r>
        <w:t>5.3.2. являться стороной, посредником или выгодоприобретателем по какому-либо гражданско-правовому договору с ТСЖ. При этом сделками, совершенными в нарушение настоящего пункта, не могут быть признаны сделки, имеющие своей целью удовлетворение исключительно бытовых потребностей члена Правления и/или членов его семьи, и не противоречащие интересам ТСЖ;</w:t>
      </w:r>
    </w:p>
    <w:p w:rsidR="00BA3939" w:rsidRDefault="00BA3939" w:rsidP="008928BD">
      <w:pPr>
        <w:jc w:val="both"/>
      </w:pPr>
      <w:r>
        <w:t>5.3.3. осуществлять иные действия, выходящие за рамки прав и обязанностей членов Правления, а также противоречащие действующему законодательству, Уставу, решениям Общего собрания и настоящему Положению.</w:t>
      </w:r>
    </w:p>
    <w:p w:rsidR="00BA3939" w:rsidRDefault="00BA3939" w:rsidP="008928BD">
      <w:pPr>
        <w:jc w:val="both"/>
      </w:pPr>
      <w:r>
        <w:t>5.4. При наличии в отношении члена Правления на момент его избрания в состав Правления любых обстоятельств, указанных в п.5.3 настоящего Положения, член Правления обязан направить в адрес Правления соответствующее письменное уведомление об указанных обстоятельствах. Если на момент своего избрания член Правления не знал о наличии указанных обстоятельств, член Правления обязан направить указанное уведомление в разумный срок после того, когда член Правления узнал об указанных обстоятельствах.</w:t>
      </w:r>
    </w:p>
    <w:p w:rsidR="00BA3939" w:rsidRDefault="00BA3939" w:rsidP="008928BD">
      <w:pPr>
        <w:jc w:val="both"/>
      </w:pPr>
      <w:r>
        <w:t>5.5. При наличии в отношении любого члена Правления обстоятельств, предусмотренных п.5.3 настоящего Положения, по инициативе Председателя или по требованию любого члена Правления на рассмотрение Правления может быть вынесен вопрос о конфликте интересов, который имеется (может возникнуть) в связи с указанными обстоятельствами.</w:t>
      </w:r>
    </w:p>
    <w:p w:rsidR="00BA3939" w:rsidRDefault="00BA3939" w:rsidP="008928BD">
      <w:pPr>
        <w:jc w:val="both"/>
      </w:pPr>
      <w:r>
        <w:t xml:space="preserve">5.6. Если член Правления намерен совершить или совершил одно или несколько действий, указанных в п.5.3 настоящего Положения, член Правления обязан направить в адрес Правления соответствующее письменное уведомление о своем намерении (совершенных им действий соответственно). </w:t>
      </w:r>
    </w:p>
    <w:p w:rsidR="00BA3939" w:rsidRDefault="00BA3939" w:rsidP="008928BD">
      <w:pPr>
        <w:jc w:val="both"/>
      </w:pPr>
      <w:r>
        <w:t>5.7. Правление вправе одобрить совершение членом Правления действий (совершенные членом Правления действия), предусмотренных п.5.3 настоящего Положения.</w:t>
      </w:r>
    </w:p>
    <w:p w:rsidR="00BA3939" w:rsidRDefault="00BA3939" w:rsidP="008928BD">
      <w:pPr>
        <w:jc w:val="both"/>
      </w:pPr>
      <w:r>
        <w:t>5.8. В случае если обстоятельства (планируемые или совершенные членом Правления действия), указанные в п.5.3 настоящего Положения, приводят или могут привести к ущемлению каких-либо интересов ТСЖ, Правление вправе принять одно из следующих решений:</w:t>
      </w:r>
    </w:p>
    <w:p w:rsidR="00BA3939" w:rsidRDefault="00BA3939" w:rsidP="008928BD">
      <w:pPr>
        <w:jc w:val="both"/>
      </w:pPr>
      <w:r>
        <w:t>5.8.1. об отказе члену Правления в одобрении совершения им действий, предусмотренных пунктом 5.3 настоящего Положения;</w:t>
      </w:r>
    </w:p>
    <w:p w:rsidR="00BA3939" w:rsidRDefault="00BA3939" w:rsidP="008928BD">
      <w:pPr>
        <w:jc w:val="both"/>
      </w:pPr>
      <w:r>
        <w:t>5.8.2. иное решение, обеспечивающее защиту прав и интересов ТСЖ.</w:t>
      </w:r>
    </w:p>
    <w:p w:rsidR="00BA3939" w:rsidRDefault="00BA3939" w:rsidP="008928BD">
      <w:pPr>
        <w:jc w:val="both"/>
      </w:pPr>
      <w:r>
        <w:t>5.9. Член Правления обязан исполнить решение Правления, указанное в п.5.8 настоящего Положения, в установленный в решении срок и предоставить Правлению информацию, достоверно подтверждающую исполнение вышеуказанного решения.</w:t>
      </w:r>
    </w:p>
    <w:p w:rsidR="00BA3939" w:rsidRDefault="00BA3939" w:rsidP="008928BD">
      <w:pPr>
        <w:jc w:val="both"/>
      </w:pPr>
      <w:r>
        <w:t>5.10. Если член Правления отказывается (уклоняется) от исполнения решения Правления, указанного в п.5.8 настоящего Положения, то Правление вправе известить об этом Общее собрание.</w:t>
      </w:r>
    </w:p>
    <w:p w:rsidR="00BA3939" w:rsidRDefault="00BA3939" w:rsidP="008928BD">
      <w:pPr>
        <w:jc w:val="both"/>
      </w:pPr>
    </w:p>
    <w:p w:rsidR="00BA3939" w:rsidRPr="003604B7" w:rsidRDefault="00BA3939" w:rsidP="00A93FE2">
      <w:pPr>
        <w:jc w:val="center"/>
        <w:rPr>
          <w:b/>
        </w:rPr>
      </w:pPr>
      <w:r w:rsidRPr="003604B7">
        <w:rPr>
          <w:b/>
        </w:rPr>
        <w:t>6. ОТВЕТСТВЕННОСТЬ ЧЛЕНОВ ПРАВЛЕНИЯ</w:t>
      </w:r>
    </w:p>
    <w:p w:rsidR="00BA3939" w:rsidRDefault="00BA3939" w:rsidP="008928BD">
      <w:pPr>
        <w:jc w:val="both"/>
      </w:pPr>
    </w:p>
    <w:p w:rsidR="00BA3939" w:rsidRPr="003617FC" w:rsidRDefault="00BA3939" w:rsidP="008928BD">
      <w:pPr>
        <w:jc w:val="both"/>
      </w:pPr>
      <w:r w:rsidRPr="003617FC">
        <w:t xml:space="preserve">6.1. </w:t>
      </w:r>
      <w:r>
        <w:t>Ч</w:t>
      </w:r>
      <w:r w:rsidRPr="003617FC">
        <w:t xml:space="preserve">лены Правления несут ответственность за убытки, причиненные </w:t>
      </w:r>
      <w:r>
        <w:t xml:space="preserve">имуществу </w:t>
      </w:r>
      <w:r w:rsidRPr="003617FC">
        <w:t xml:space="preserve">ТСЖ их </w:t>
      </w:r>
      <w:r>
        <w:t xml:space="preserve">прямыми </w:t>
      </w:r>
      <w:r w:rsidRPr="003617FC">
        <w:t>виновными действиями (бездействием), если иные основания и мера ответственности не установлены федеральными законами.</w:t>
      </w:r>
    </w:p>
    <w:p w:rsidR="00BA3939" w:rsidRDefault="00BA3939" w:rsidP="008928BD">
      <w:pPr>
        <w:jc w:val="both"/>
      </w:pPr>
      <w:r w:rsidRPr="003617FC">
        <w:t>6.2. При определении оснований и размера ответственности членов Правления должны быть приняты во внимание обычные условия делового оборота и иные обстоятельства, имеющие значение для дела.</w:t>
      </w:r>
      <w:r>
        <w:t xml:space="preserve"> </w:t>
      </w:r>
    </w:p>
    <w:p w:rsidR="00BA3939" w:rsidRDefault="00BA3939" w:rsidP="008928BD">
      <w:pPr>
        <w:jc w:val="both"/>
      </w:pPr>
    </w:p>
    <w:p w:rsidR="00BA3939" w:rsidRPr="003604B7" w:rsidRDefault="00BA3939" w:rsidP="00017B1F">
      <w:pPr>
        <w:jc w:val="center"/>
        <w:rPr>
          <w:b/>
        </w:rPr>
      </w:pPr>
      <w:r w:rsidRPr="003604B7">
        <w:rPr>
          <w:b/>
        </w:rPr>
        <w:t>7. СТРУКТУРА ПРАВЛЕНИЯ И РАСПРЕДЕЛЕНИЕ ОБЯЗАННОСТЕЙ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7.1. Структура Правления, формируемая на основе распределения обязанностей между его членами, утверждается самим Правлением отдельным документом и может быть им изменена.</w:t>
      </w:r>
    </w:p>
    <w:p w:rsidR="00BA3939" w:rsidRDefault="00BA3939" w:rsidP="008928BD">
      <w:pPr>
        <w:jc w:val="both"/>
      </w:pPr>
      <w:r>
        <w:t>7.2. Члены Правления должны следить за любой информацией, имеющей важное значение для деятельности всего ТСЖ, чтобы в любое время иметь возможность способствовать предотвращению ущерба, улучшению или необходимым изменениям деятельности путем созыва заседания Правления, Общего собрания или иным способом.</w:t>
      </w:r>
    </w:p>
    <w:p w:rsidR="00BA3939" w:rsidRDefault="00BA3939" w:rsidP="008928BD">
      <w:pPr>
        <w:jc w:val="both"/>
      </w:pPr>
      <w:r>
        <w:t xml:space="preserve">7.3. Председатель два раза в месяц информирует Правление в пределах своей компетенции обо всех существенных текущих вопросах и ходе дел. </w:t>
      </w:r>
    </w:p>
    <w:p w:rsidR="00BA3939" w:rsidRDefault="00BA3939" w:rsidP="008928BD">
      <w:pPr>
        <w:jc w:val="both"/>
      </w:pPr>
      <w:r>
        <w:t>7.4. Председатель координирует решение вопросов, находящихся в рамках компетенции отдельных членов Правления, с общими целями и планами ТСЖ.</w:t>
      </w:r>
    </w:p>
    <w:p w:rsidR="00BA3939" w:rsidRDefault="00BA3939" w:rsidP="008928BD">
      <w:pPr>
        <w:jc w:val="both"/>
      </w:pPr>
    </w:p>
    <w:p w:rsidR="00BA3939" w:rsidRPr="003604B7" w:rsidRDefault="00BA3939" w:rsidP="00554FFA">
      <w:pPr>
        <w:ind w:firstLine="0"/>
        <w:jc w:val="center"/>
        <w:rPr>
          <w:b/>
        </w:rPr>
      </w:pPr>
      <w:r w:rsidRPr="003604B7">
        <w:rPr>
          <w:b/>
        </w:rPr>
        <w:t>8. ПРЕДСЕДАТЕЛЬ ПРАВЛЕНИЯ</w:t>
      </w:r>
    </w:p>
    <w:p w:rsidR="00BA3939" w:rsidRDefault="00BA3939" w:rsidP="00554FFA">
      <w:pPr>
        <w:jc w:val="both"/>
      </w:pPr>
    </w:p>
    <w:p w:rsidR="00BA3939" w:rsidRDefault="00BA3939" w:rsidP="00554FFA">
      <w:pPr>
        <w:jc w:val="both"/>
      </w:pPr>
      <w:r>
        <w:t>8.1. Правление ТСЖ избирает из своего состава Председателя.</w:t>
      </w:r>
    </w:p>
    <w:p w:rsidR="00BA3939" w:rsidRDefault="00BA3939" w:rsidP="00554FFA">
      <w:pPr>
        <w:jc w:val="both"/>
      </w:pPr>
      <w:r>
        <w:t>8.2. Председатель Правления действует от имени ТСЖ без доверенности. Другие члены Правления могут выступать от имени ТСЖ на основании доверенностей, выданных Председателем.</w:t>
      </w:r>
    </w:p>
    <w:p w:rsidR="00BA3939" w:rsidRDefault="00BA3939" w:rsidP="00554FFA">
      <w:pPr>
        <w:jc w:val="both"/>
      </w:pPr>
      <w:r>
        <w:t>8.3. Компетенция председателя Правления определена в Положении о председателе Правления ТСЖ.</w:t>
      </w:r>
    </w:p>
    <w:p w:rsidR="00BA3939" w:rsidRDefault="00BA3939" w:rsidP="00554FFA">
      <w:pPr>
        <w:jc w:val="both"/>
      </w:pPr>
      <w:r>
        <w:t>8.4. В случае отсутствия председателя Правления его обязанности выполняет член Правления, выбранный Правлением, на основании доверенности, выданной Председателем.</w:t>
      </w:r>
    </w:p>
    <w:p w:rsidR="00BA3939" w:rsidRDefault="00BA3939" w:rsidP="00017B1F">
      <w:pPr>
        <w:jc w:val="center"/>
      </w:pPr>
    </w:p>
    <w:p w:rsidR="00BA3939" w:rsidRPr="0079736A" w:rsidRDefault="00BA3939" w:rsidP="004E4D85">
      <w:pPr>
        <w:jc w:val="center"/>
        <w:rPr>
          <w:b/>
        </w:rPr>
      </w:pPr>
      <w:r w:rsidRPr="0079736A">
        <w:rPr>
          <w:b/>
        </w:rPr>
        <w:t>9. ПЛАН РАБОТЫ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9.1. Деятельность Правления осуществляется в соответствии с Планом работы Правления на квартал (далее - План).</w:t>
      </w:r>
    </w:p>
    <w:p w:rsidR="00BA3939" w:rsidRDefault="00BA3939" w:rsidP="008928BD">
      <w:pPr>
        <w:jc w:val="both"/>
      </w:pPr>
      <w:r>
        <w:t>9.2. Подготовка Плана осуществляется Председателем.</w:t>
      </w:r>
    </w:p>
    <w:p w:rsidR="00BA3939" w:rsidRDefault="00BA3939" w:rsidP="008928BD">
      <w:pPr>
        <w:jc w:val="both"/>
      </w:pPr>
      <w:r>
        <w:t>9.3. План включает в себя следующую информацию:</w:t>
      </w:r>
    </w:p>
    <w:p w:rsidR="00BA3939" w:rsidRDefault="00BA3939" w:rsidP="008928BD">
      <w:pPr>
        <w:jc w:val="both"/>
      </w:pPr>
      <w:r>
        <w:t>9.3.1. график (календарь) проведения заседаний Правления на квартал;</w:t>
      </w:r>
    </w:p>
    <w:p w:rsidR="00BA3939" w:rsidRDefault="00BA3939" w:rsidP="008928BD">
      <w:pPr>
        <w:jc w:val="both"/>
      </w:pPr>
      <w:r>
        <w:t>9.3.2. формулировки вопросов, подлежащих рассмотрению Правлением;</w:t>
      </w:r>
    </w:p>
    <w:p w:rsidR="00BA3939" w:rsidRDefault="00BA3939" w:rsidP="008928BD">
      <w:pPr>
        <w:jc w:val="both"/>
      </w:pPr>
      <w:r>
        <w:t>9.3.3. планируемый срок рассмотрения вопросов и срок представления материалов членам Правления;</w:t>
      </w:r>
    </w:p>
    <w:p w:rsidR="00BA3939" w:rsidRDefault="00BA3939" w:rsidP="008928BD">
      <w:pPr>
        <w:jc w:val="both"/>
      </w:pPr>
      <w:r>
        <w:t>9.3.4. указание на лицо, по чьей инициативе вынесения вопрос выносится на рассмотрение Правления, и (или) краткое обоснование вынесение вопроса на Правление;</w:t>
      </w:r>
    </w:p>
    <w:p w:rsidR="00BA3939" w:rsidRDefault="00BA3939" w:rsidP="008928BD">
      <w:pPr>
        <w:jc w:val="both"/>
      </w:pPr>
      <w:r>
        <w:t>9.3.5. указания на членов Правления или работников ТСЖ, ответственных за подготовку материалов по каждому вопросу.</w:t>
      </w:r>
    </w:p>
    <w:p w:rsidR="00BA3939" w:rsidRDefault="00BA3939" w:rsidP="008928BD">
      <w:pPr>
        <w:jc w:val="both"/>
      </w:pPr>
      <w:r>
        <w:t>9.4. План утверждается Правлением до начала соответствующего квартала. При необходимости План может быть утвержден после начала соответствующего квартала, но не позднее 15 (Пятнадцати) дней после начала квартала.</w:t>
      </w:r>
    </w:p>
    <w:p w:rsidR="00BA3939" w:rsidRDefault="00BA3939" w:rsidP="008928BD">
      <w:pPr>
        <w:jc w:val="both"/>
      </w:pPr>
      <w:r>
        <w:t>9.5. План формируется на основании решений Общего собрания, вопросов, вносимых Председателем и предложений членов Правления.</w:t>
      </w:r>
    </w:p>
    <w:p w:rsidR="00BA3939" w:rsidRDefault="00BA3939" w:rsidP="008928BD">
      <w:pPr>
        <w:jc w:val="both"/>
      </w:pPr>
      <w:r>
        <w:t>9.6. Подготовка Плана осуществляется в следующем порядке:</w:t>
      </w:r>
    </w:p>
    <w:p w:rsidR="00BA3939" w:rsidRDefault="00BA3939" w:rsidP="008928BD">
      <w:pPr>
        <w:jc w:val="both"/>
      </w:pPr>
      <w:r>
        <w:t>9.6.1. не позднее, чем за 30 (тридцать) дней до наступления квартала, члены Правления вправе представить Председателю предложения по формированию Плана для подготовки их согласования на заседании Правления;</w:t>
      </w:r>
    </w:p>
    <w:p w:rsidR="00BA3939" w:rsidRDefault="00BA3939" w:rsidP="008928BD">
      <w:pPr>
        <w:jc w:val="both"/>
      </w:pPr>
      <w:r>
        <w:t>9.6.2. не позднее, чем за 15 (пятнадцать) дней до наступления квартала, сформированный Председателем проект Плана представляется на согласование на заседании Правления;</w:t>
      </w:r>
    </w:p>
    <w:p w:rsidR="00BA3939" w:rsidRDefault="00BA3939" w:rsidP="008928BD">
      <w:pPr>
        <w:jc w:val="both"/>
      </w:pPr>
      <w:r>
        <w:t>9.6.3. если внесенные предложения согласовываются, они учитываются при окончательной редакции Плана;</w:t>
      </w:r>
    </w:p>
    <w:p w:rsidR="00BA3939" w:rsidRDefault="00BA3939" w:rsidP="008928BD">
      <w:pPr>
        <w:jc w:val="both"/>
      </w:pPr>
      <w:r>
        <w:t>9.6.4. Председатель в течение 5 (пяти) дней после утверждения Плана на заседании Правления направляет его копии членам Правления.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</w:p>
    <w:p w:rsidR="00BA3939" w:rsidRPr="0079736A" w:rsidRDefault="00BA3939" w:rsidP="00FD62B2">
      <w:pPr>
        <w:jc w:val="center"/>
        <w:rPr>
          <w:b/>
        </w:rPr>
      </w:pPr>
      <w:r w:rsidRPr="0079736A">
        <w:rPr>
          <w:b/>
        </w:rPr>
        <w:t>10. ПОРЯДОК ПОДГОТОВКИ И СОЗЫВА ЗАСЕДАНИЙ ПРАВЛЕНИЯ</w:t>
      </w:r>
    </w:p>
    <w:p w:rsidR="00BA3939" w:rsidRDefault="00BA3939" w:rsidP="00FD62B2">
      <w:pPr>
        <w:jc w:val="center"/>
      </w:pPr>
    </w:p>
    <w:p w:rsidR="00BA3939" w:rsidRDefault="00BA3939" w:rsidP="008928BD">
      <w:pPr>
        <w:jc w:val="both"/>
      </w:pPr>
      <w:r>
        <w:t>10.1. Председатель созывает плановые заседания Правления в соответствии с Планом, но не реже 1(одного) раза в 2(два) месяца (пункт 7.3.4. части 7 Устава).</w:t>
      </w:r>
    </w:p>
    <w:p w:rsidR="00BA3939" w:rsidRDefault="00BA3939" w:rsidP="008928BD">
      <w:pPr>
        <w:jc w:val="both"/>
      </w:pPr>
      <w:r>
        <w:t>10.2. Председатель созывает внеплановые заседания Правления по своей инициативе или по письменному требованию любого члена Правления. В любом случае заседания Правления должны созываться тогда, когда этого требуют интересы ТСЖ.</w:t>
      </w:r>
    </w:p>
    <w:p w:rsidR="00BA3939" w:rsidRDefault="00BA3939" w:rsidP="008928BD">
      <w:pPr>
        <w:jc w:val="both"/>
      </w:pPr>
      <w:r>
        <w:t>10.3. Требование члена Правления о созыве заседаний:</w:t>
      </w:r>
    </w:p>
    <w:p w:rsidR="00BA3939" w:rsidRDefault="00BA3939" w:rsidP="008928BD">
      <w:pPr>
        <w:jc w:val="both"/>
      </w:pPr>
      <w:r>
        <w:t>10.3.1. Требование члена Правления о проведении заседания Правления направляется Председателю. К требованию может быть приложен проект решения Правления и иные материалы.</w:t>
      </w:r>
    </w:p>
    <w:p w:rsidR="00BA3939" w:rsidRDefault="00BA3939" w:rsidP="008928BD">
      <w:pPr>
        <w:jc w:val="both"/>
      </w:pPr>
      <w:r>
        <w:t>10.3.2. Заседание Правления по требованию члена Правления проводится не позднее 5 (Пяти) дней с момента предъявления требования.</w:t>
      </w:r>
    </w:p>
    <w:p w:rsidR="00BA3939" w:rsidRDefault="00BA3939" w:rsidP="008928BD">
      <w:pPr>
        <w:jc w:val="both"/>
      </w:pPr>
      <w:r>
        <w:t>10.3.3. Требование члена Правления о проведении заседания Правления должно быть составлено по форме, указанной в Приложении 1 к настоящему Положению.</w:t>
      </w:r>
    </w:p>
    <w:p w:rsidR="00BA3939" w:rsidRDefault="00BA3939" w:rsidP="008928BD">
      <w:pPr>
        <w:jc w:val="both"/>
      </w:pPr>
      <w:r>
        <w:t>10.4. Порядок формирования повестки дня заседаний Правления:</w:t>
      </w:r>
    </w:p>
    <w:p w:rsidR="00BA3939" w:rsidRDefault="00BA3939" w:rsidP="008928BD">
      <w:pPr>
        <w:jc w:val="both"/>
      </w:pPr>
      <w:r>
        <w:t>10.4.1. Повестка дня заседания Правления формируется Председателем.</w:t>
      </w:r>
    </w:p>
    <w:p w:rsidR="00BA3939" w:rsidRDefault="00BA3939" w:rsidP="008928BD">
      <w:pPr>
        <w:jc w:val="both"/>
      </w:pPr>
      <w:r>
        <w:t>10.4.2. Повестка дня формируется по инициативе Председателя, а также на основании Плана, решений Правления и требований членов Правления.</w:t>
      </w:r>
    </w:p>
    <w:p w:rsidR="00BA3939" w:rsidRDefault="00BA3939" w:rsidP="008928BD">
      <w:pPr>
        <w:jc w:val="both"/>
      </w:pPr>
      <w:r>
        <w:t>10.5. Требование члена Правления о включении вопросов в повестку дня:</w:t>
      </w:r>
    </w:p>
    <w:p w:rsidR="00BA3939" w:rsidRDefault="00BA3939" w:rsidP="008928BD">
      <w:pPr>
        <w:jc w:val="both"/>
      </w:pPr>
      <w:r>
        <w:t>10.5.1. Если повестка дня заседания Правления сформирована и назначена дата его проведения, члены Правления вправе требовать включения вопроса (вопросов) в повестку дня указанного заседания Правления.</w:t>
      </w:r>
    </w:p>
    <w:p w:rsidR="00BA3939" w:rsidRDefault="00BA3939" w:rsidP="008928BD">
      <w:pPr>
        <w:jc w:val="both"/>
      </w:pPr>
      <w:r>
        <w:t xml:space="preserve">10.5.2. Требование члена Правления о включении вопроса (вопросов) в повестку дня заседания Правления в письменном виде направляется Председателю и учитывает при формировании повестки дня. </w:t>
      </w:r>
    </w:p>
    <w:p w:rsidR="00BA3939" w:rsidRDefault="00BA3939" w:rsidP="008928BD">
      <w:pPr>
        <w:jc w:val="both"/>
      </w:pPr>
      <w:r>
        <w:t>10.5.3. Вопросы, указанные в требовании члена Правления, включаются в повестку дня ближайшего заседания Правления, если иное не указано в требовании члена Правления.</w:t>
      </w:r>
    </w:p>
    <w:p w:rsidR="00BA3939" w:rsidRDefault="00BA3939" w:rsidP="008928BD">
      <w:pPr>
        <w:jc w:val="both"/>
      </w:pPr>
      <w:r>
        <w:t>10.5.4. Если требование члена Правления о включении вопроса (вопросов) в повестку дня заседания Правления поступило после направления членам Правления решения о созыве заседания Правления, Председатель направляет членам Правления соответствующее уведомление о дополнении повестки дня предложенным вопросом (вопросами).</w:t>
      </w:r>
    </w:p>
    <w:p w:rsidR="00BA3939" w:rsidRDefault="00BA3939" w:rsidP="008928BD">
      <w:pPr>
        <w:jc w:val="both"/>
      </w:pPr>
      <w:r>
        <w:t>10.5.5. Требование члена Правления о включении вопросов в повестку дня заседания Правления составляется по форме, указанной в Приложении 2. К требованию может быть приложен проект решения Правления и иные материалы.</w:t>
      </w:r>
    </w:p>
    <w:p w:rsidR="00BA3939" w:rsidRDefault="00BA3939" w:rsidP="008928BD">
      <w:pPr>
        <w:jc w:val="both"/>
      </w:pPr>
      <w:r>
        <w:t>10.6. В повестку дня включаются следующие вопросы:</w:t>
      </w:r>
    </w:p>
    <w:p w:rsidR="00BA3939" w:rsidRDefault="00BA3939" w:rsidP="008928BD">
      <w:pPr>
        <w:jc w:val="both"/>
      </w:pPr>
      <w:r>
        <w:t>10.6.1. соответствующие вопросы, предусмотренные Планом;</w:t>
      </w:r>
    </w:p>
    <w:p w:rsidR="00BA3939" w:rsidRDefault="00BA3939" w:rsidP="008928BD">
      <w:pPr>
        <w:jc w:val="both"/>
      </w:pPr>
      <w:r>
        <w:t>10.6.2. вопросы по инициативе Председателя;</w:t>
      </w:r>
    </w:p>
    <w:p w:rsidR="00BA3939" w:rsidRDefault="00BA3939" w:rsidP="008928BD">
      <w:pPr>
        <w:jc w:val="both"/>
      </w:pPr>
      <w:r>
        <w:t>10.6.3. вопросы, указанные в требовании члена Правления о проведении заседания Правления;</w:t>
      </w:r>
    </w:p>
    <w:p w:rsidR="00BA3939" w:rsidRDefault="00BA3939" w:rsidP="008928BD">
      <w:pPr>
        <w:jc w:val="both"/>
      </w:pPr>
      <w:r>
        <w:t>10.6.4. вопросы, указанные в требовании члена Правления о включении вопросов в повестку дня заседания Правления;</w:t>
      </w:r>
    </w:p>
    <w:p w:rsidR="00BA3939" w:rsidRDefault="00BA3939" w:rsidP="008928BD">
      <w:pPr>
        <w:jc w:val="both"/>
      </w:pPr>
      <w:r>
        <w:t>10.6.5. По инициативе Председателя или члена Правления на заседании Правления могут быть рассмотрены вопросы, не включенные в повестку дня заседания Правления, но только если в заседании Правления принимают участие большинство избранных членов Правления.</w:t>
      </w:r>
    </w:p>
    <w:p w:rsidR="00BA3939" w:rsidRDefault="00BA3939" w:rsidP="008928BD">
      <w:pPr>
        <w:jc w:val="both"/>
      </w:pPr>
      <w:r>
        <w:t>10.7. Порядок принятия решения о проведении заседаний Правления</w:t>
      </w:r>
    </w:p>
    <w:p w:rsidR="00BA3939" w:rsidRDefault="00BA3939" w:rsidP="008928BD">
      <w:pPr>
        <w:jc w:val="both"/>
      </w:pPr>
      <w:r>
        <w:t xml:space="preserve">10.7.1. Решение о созыве заседания Правления принимает Председатель. </w:t>
      </w:r>
    </w:p>
    <w:p w:rsidR="00BA3939" w:rsidRDefault="00BA3939" w:rsidP="008928BD">
      <w:pPr>
        <w:jc w:val="both"/>
      </w:pPr>
      <w:r>
        <w:t>10.7.2. Решение о созыве заседания Правления может быть дополнено приложением, в котором могут быть указаны следующие сведения:</w:t>
      </w:r>
    </w:p>
    <w:p w:rsidR="00BA3939" w:rsidRDefault="00BA3939" w:rsidP="008928BD">
      <w:pPr>
        <w:jc w:val="both"/>
      </w:pPr>
      <w:r>
        <w:t>10.7.2.1. указание на лиц, по чьей инициативе вопросы включены в повестку дня;</w:t>
      </w:r>
    </w:p>
    <w:p w:rsidR="00BA3939" w:rsidRDefault="00BA3939" w:rsidP="008928BD">
      <w:pPr>
        <w:jc w:val="both"/>
      </w:pPr>
      <w:r>
        <w:t>10.7.2.2. формулировки проектов решений или предложения по решениям Правления;</w:t>
      </w:r>
    </w:p>
    <w:p w:rsidR="00BA3939" w:rsidRDefault="00BA3939" w:rsidP="008928BD">
      <w:pPr>
        <w:jc w:val="both"/>
      </w:pPr>
      <w:r>
        <w:t>10.7.2.3. обоснование (пояснения) проведения заседания Правления, вклю¬чения вопросов в повестку дня, проектов решений;</w:t>
      </w:r>
    </w:p>
    <w:p w:rsidR="00BA3939" w:rsidRDefault="00BA3939" w:rsidP="008928BD">
      <w:pPr>
        <w:jc w:val="both"/>
      </w:pPr>
      <w:r>
        <w:t>10.7.2.4. порядок подготовки материалов по повестке дня;</w:t>
      </w:r>
    </w:p>
    <w:p w:rsidR="00BA3939" w:rsidRDefault="00BA3939" w:rsidP="008928BD">
      <w:pPr>
        <w:jc w:val="both"/>
      </w:pPr>
      <w:r>
        <w:t>10.7.2.5. иная информация.</w:t>
      </w:r>
    </w:p>
    <w:p w:rsidR="00BA3939" w:rsidRDefault="00BA3939" w:rsidP="008928BD">
      <w:pPr>
        <w:jc w:val="both"/>
      </w:pPr>
      <w:r>
        <w:t>10.7.3. Заседание Правления проводится не ранее, чем через 3 (Три) рабочих дня после принятия решения о созыве заседания Правления, за исключением Срочных заседаний Правления.</w:t>
      </w:r>
    </w:p>
    <w:p w:rsidR="00BA3939" w:rsidRDefault="00BA3939" w:rsidP="008928BD">
      <w:pPr>
        <w:jc w:val="both"/>
      </w:pPr>
      <w:r>
        <w:t>10.8. Порядок подготовки заседаний Правления</w:t>
      </w:r>
    </w:p>
    <w:p w:rsidR="00BA3939" w:rsidRDefault="00BA3939" w:rsidP="008928BD">
      <w:pPr>
        <w:jc w:val="both"/>
      </w:pPr>
      <w:r>
        <w:t>10.8.1. Председатель направляет членам Правления решение о созыве заседания Правления (Приложение 1) не позднее 3 (трех) рабочих дней до даты проведения заседания Правления, за исключением Срочных заседаний Правления. Указанное решение является уведомлением членам Правления о проведении заседания Правления.</w:t>
      </w:r>
    </w:p>
    <w:p w:rsidR="00BA3939" w:rsidRDefault="00BA3939" w:rsidP="008928BD">
      <w:pPr>
        <w:jc w:val="both"/>
      </w:pPr>
      <w:r>
        <w:t>10.8.2. Материалы по вопросам повестки дня заседания Правления должны быть представлены членам Правления не позднее 3 (трех) рабочих дней до даты проведения заседания Правления, за исключением Срочных заседаний Правления.</w:t>
      </w:r>
    </w:p>
    <w:p w:rsidR="00BA3939" w:rsidRDefault="00BA3939" w:rsidP="008928BD">
      <w:pPr>
        <w:jc w:val="both"/>
      </w:pPr>
      <w:r>
        <w:t>10.8.3. Председатель обеспечивает сбор материалов и обязан по первому требованию членов Правления незамедлительно представить им материалы по вопросам повестки дня заседания Правления.</w:t>
      </w:r>
    </w:p>
    <w:p w:rsidR="00BA3939" w:rsidRDefault="00BA3939" w:rsidP="008928BD">
      <w:pPr>
        <w:jc w:val="both"/>
      </w:pPr>
      <w:r>
        <w:t>10.8.4. Председатель в течение 1 (одного) рабочего дня после принятия решения о созыве заседания Правления направляет соответствующее уведомление лицам, приглашенным для участия в заседании Правления (Приложение 3).</w:t>
      </w:r>
    </w:p>
    <w:p w:rsidR="00BA3939" w:rsidRDefault="00BA3939" w:rsidP="008928BD">
      <w:pPr>
        <w:jc w:val="both"/>
      </w:pPr>
      <w:r>
        <w:t>10.8.5. Председатель организует иные мероприятия по подготовке заседаний Правления.</w:t>
      </w:r>
    </w:p>
    <w:p w:rsidR="00BA3939" w:rsidRDefault="00BA3939" w:rsidP="00A30F97">
      <w:pPr>
        <w:jc w:val="center"/>
      </w:pPr>
    </w:p>
    <w:p w:rsidR="00BA3939" w:rsidRDefault="00BA3939" w:rsidP="00A30F97">
      <w:pPr>
        <w:jc w:val="center"/>
      </w:pPr>
    </w:p>
    <w:p w:rsidR="00BA3939" w:rsidRDefault="00BA3939" w:rsidP="00A30F97">
      <w:pPr>
        <w:jc w:val="center"/>
      </w:pPr>
    </w:p>
    <w:p w:rsidR="00BA3939" w:rsidRDefault="00BA3939" w:rsidP="00A30F97">
      <w:pPr>
        <w:jc w:val="center"/>
      </w:pPr>
    </w:p>
    <w:p w:rsidR="00BA3939" w:rsidRDefault="00BA3939" w:rsidP="00A30F97">
      <w:pPr>
        <w:jc w:val="center"/>
      </w:pPr>
    </w:p>
    <w:p w:rsidR="00BA3939" w:rsidRPr="0079736A" w:rsidRDefault="00BA3939" w:rsidP="00A30F97">
      <w:pPr>
        <w:jc w:val="center"/>
        <w:rPr>
          <w:b/>
        </w:rPr>
      </w:pPr>
      <w:r w:rsidRPr="0079736A">
        <w:rPr>
          <w:b/>
        </w:rPr>
        <w:t>11. ПОРЯДОК ПРОВЕДЕНИЯ ЗАСЕДАНИЙ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11.1. В целях необходимости строгого документирования процесса принятия решений, Правление рассматривает любые вопросы и принимает любые решения исключительно на своих заседаниях.</w:t>
      </w:r>
    </w:p>
    <w:p w:rsidR="00BA3939" w:rsidRDefault="00BA3939" w:rsidP="008928BD">
      <w:pPr>
        <w:jc w:val="both"/>
      </w:pPr>
      <w:r>
        <w:t>11.2. В заседании Правления принимают участие члены Правления.</w:t>
      </w:r>
    </w:p>
    <w:p w:rsidR="00BA3939" w:rsidRDefault="00BA3939" w:rsidP="008928BD">
      <w:pPr>
        <w:jc w:val="both"/>
      </w:pPr>
      <w:r>
        <w:t>11.3. По решению членов Правления в заседании Правления могут принимать участие также приглашенные лица.</w:t>
      </w:r>
    </w:p>
    <w:p w:rsidR="00BA3939" w:rsidRDefault="00BA3939" w:rsidP="008928BD">
      <w:pPr>
        <w:jc w:val="both"/>
      </w:pPr>
      <w:r>
        <w:t>11.4. В соответствия с требованиями части 6 статьи 147 ЖК, заседание Правления признается правомочным, если в таком заседании принимают участие большинство членов Правления.</w:t>
      </w:r>
    </w:p>
    <w:p w:rsidR="00BA3939" w:rsidRDefault="00BA3939" w:rsidP="008928BD">
      <w:pPr>
        <w:jc w:val="both"/>
      </w:pPr>
      <w:r>
        <w:t>11.5. Участвующими в заседании считаются члены Правления, лично присутствующие на заседании.</w:t>
      </w:r>
    </w:p>
    <w:p w:rsidR="00BA3939" w:rsidRDefault="00BA3939" w:rsidP="008928BD">
      <w:pPr>
        <w:jc w:val="both"/>
      </w:pPr>
      <w:r>
        <w:t>11.6. Участвующими в заседании считаются также члены Правления, лично не присутствующие на заседании, при условии, что указанные члены Правления до составления протокола заседания Правления представят письменные мнения по вопросам повестки дня.</w:t>
      </w:r>
    </w:p>
    <w:p w:rsidR="00BA3939" w:rsidRDefault="00BA3939" w:rsidP="008928BD">
      <w:pPr>
        <w:jc w:val="both"/>
      </w:pPr>
      <w:r>
        <w:t>11.7. Член Правления, в случае невозможности личного присутствия на заседании Правления, вправе представить письменное мнение по вопросам повестки дня, которое может быть оглашению на заседании.</w:t>
      </w:r>
    </w:p>
    <w:p w:rsidR="00BA3939" w:rsidRDefault="00BA3939" w:rsidP="008928BD">
      <w:pPr>
        <w:jc w:val="both"/>
      </w:pPr>
      <w:r>
        <w:t>11.8. Письменное мнение должно быть составлено по форме, указанной в Приложении 4 к настоящему Положению. В случае необходимости дачи пояснений член Правления вправе приложить к письменному мнению свое письменное особое мнение (составляется в свободной форме) по вопросам, вынесенным на голосование и указанным в письменном мнении.</w:t>
      </w:r>
    </w:p>
    <w:p w:rsidR="00BA3939" w:rsidRDefault="00BA3939" w:rsidP="008928BD">
      <w:pPr>
        <w:jc w:val="both"/>
      </w:pPr>
      <w:r>
        <w:t>11.9. Письменное мнение члена Правления учитывается при определении кворума заседания Правления.</w:t>
      </w:r>
    </w:p>
    <w:p w:rsidR="00BA3939" w:rsidRDefault="00BA3939" w:rsidP="008928BD">
      <w:pPr>
        <w:jc w:val="both"/>
      </w:pPr>
      <w:r>
        <w:t>11.10.</w:t>
      </w:r>
      <w:r>
        <w:tab/>
        <w:t>Письменное мнение члена Правления учитывается при голосовании, если оно содержит проект решения Правления, вынесенный на голосование на заседании, и вариант голосования члена Правления по указанному проекту решения.</w:t>
      </w:r>
    </w:p>
    <w:p w:rsidR="00BA3939" w:rsidRDefault="00BA3939" w:rsidP="008928BD">
      <w:pPr>
        <w:jc w:val="both"/>
      </w:pPr>
      <w:r>
        <w:t>11.11.</w:t>
      </w:r>
      <w:r>
        <w:tab/>
        <w:t>Член Правления, как присутствующий на заседании, так и не присутствовавший на нем, вправе требовать приобщения к протоколу заседания своего особого мнения по вопросам повестки дня заседания.</w:t>
      </w:r>
    </w:p>
    <w:p w:rsidR="00BA3939" w:rsidRDefault="00BA3939" w:rsidP="008928BD">
      <w:pPr>
        <w:jc w:val="both"/>
      </w:pPr>
      <w:r>
        <w:t>11.12.</w:t>
      </w:r>
      <w:r>
        <w:tab/>
        <w:t>Особое мнение члена Правления, не принимавшего участие в заседании, не учитывается при определении кворума и при голосовании.</w:t>
      </w:r>
    </w:p>
    <w:p w:rsidR="00BA3939" w:rsidRDefault="00BA3939" w:rsidP="008928BD">
      <w:pPr>
        <w:jc w:val="both"/>
      </w:pPr>
      <w:r>
        <w:t>11.13.</w:t>
      </w:r>
      <w:r>
        <w:tab/>
        <w:t>По аналогии с требованиями части 4 статьи 146 ЖК решения на заседаниях Правления принимаются большинством голосов от числа присутствующих членов Правления.</w:t>
      </w:r>
    </w:p>
    <w:p w:rsidR="00BA3939" w:rsidRDefault="00BA3939" w:rsidP="008928BD">
      <w:pPr>
        <w:jc w:val="both"/>
      </w:pPr>
      <w:r>
        <w:t>11.14.</w:t>
      </w:r>
      <w:r>
        <w:tab/>
        <w:t>При принятии решений Правления каждый член Правления обладает одним голосом. Передача права голоса членом Правления иному лицу, в том числе другому члену Правления, не допускается.</w:t>
      </w:r>
    </w:p>
    <w:p w:rsidR="00BA3939" w:rsidRDefault="00BA3939" w:rsidP="008928BD">
      <w:pPr>
        <w:jc w:val="both"/>
      </w:pPr>
      <w:r>
        <w:t>11.15.</w:t>
      </w:r>
      <w:r>
        <w:tab/>
        <w:t xml:space="preserve">В соответствии с положением </w:t>
      </w:r>
      <w:r w:rsidRPr="003F3EE4">
        <w:t>п. 7.3.2. части 7 Устава</w:t>
      </w:r>
      <w:r>
        <w:t>, если на заседании Правления количество присутствующих членов Правления не будет составлять большинства избранных членов Правления, то большинством голосов присутствующие члены Правления могут перенести данное заседание.</w:t>
      </w:r>
    </w:p>
    <w:p w:rsidR="00BA3939" w:rsidRDefault="00BA3939" w:rsidP="008928BD">
      <w:pPr>
        <w:jc w:val="both"/>
      </w:pPr>
    </w:p>
    <w:p w:rsidR="00BA3939" w:rsidRPr="0079736A" w:rsidRDefault="00BA3939" w:rsidP="0037427C">
      <w:pPr>
        <w:jc w:val="center"/>
        <w:rPr>
          <w:b/>
        </w:rPr>
      </w:pPr>
      <w:r w:rsidRPr="0079736A">
        <w:rPr>
          <w:b/>
        </w:rPr>
        <w:t>12. ОФОРМЛЕНИЕ РЕШЕНИЙ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12.1. На всех заседаниях Правления ведутся протоколы (Приложение 5), в которых фиксируются принятые решения. Протоколы на заседаниях ведет Председатель.</w:t>
      </w:r>
    </w:p>
    <w:p w:rsidR="00BA3939" w:rsidRDefault="00BA3939" w:rsidP="008928BD">
      <w:pPr>
        <w:jc w:val="both"/>
      </w:pPr>
      <w:r>
        <w:t>12.2. В протоколе заседания Правления указываются следующие данные:</w:t>
      </w:r>
    </w:p>
    <w:p w:rsidR="00BA3939" w:rsidRDefault="00BA3939" w:rsidP="008928BD">
      <w:pPr>
        <w:jc w:val="both"/>
      </w:pPr>
      <w:r>
        <w:t>12.2.1. номер протокола;</w:t>
      </w:r>
    </w:p>
    <w:p w:rsidR="00BA3939" w:rsidRDefault="00BA3939" w:rsidP="008928BD">
      <w:pPr>
        <w:jc w:val="both"/>
      </w:pPr>
      <w:r>
        <w:t>12.2.2. дата, время и место проведения заседания;</w:t>
      </w:r>
    </w:p>
    <w:p w:rsidR="00BA3939" w:rsidRDefault="00BA3939" w:rsidP="008928BD">
      <w:pPr>
        <w:jc w:val="both"/>
      </w:pPr>
      <w:r>
        <w:t>12.2.3. повестка дня;</w:t>
      </w:r>
    </w:p>
    <w:p w:rsidR="00BA3939" w:rsidRDefault="00BA3939" w:rsidP="008928BD">
      <w:pPr>
        <w:jc w:val="both"/>
      </w:pPr>
      <w:r>
        <w:t>12.2.4. проекты решений, поставленные на голосование;</w:t>
      </w:r>
    </w:p>
    <w:p w:rsidR="00BA3939" w:rsidRDefault="00BA3939" w:rsidP="008928BD">
      <w:pPr>
        <w:jc w:val="both"/>
      </w:pPr>
      <w:r>
        <w:t>12.2.5. результаты голосования по каждому проекту решения;</w:t>
      </w:r>
    </w:p>
    <w:p w:rsidR="00BA3939" w:rsidRDefault="00BA3939" w:rsidP="008928BD">
      <w:pPr>
        <w:jc w:val="both"/>
      </w:pPr>
      <w:r>
        <w:t>12.2.6. форма участия в заседании Правления: личное присутствие или предоставление письменного мнения;</w:t>
      </w:r>
    </w:p>
    <w:p w:rsidR="00BA3939" w:rsidRDefault="00BA3939" w:rsidP="008928BD">
      <w:pPr>
        <w:jc w:val="both"/>
      </w:pPr>
      <w:r>
        <w:t>12.2.7. принятые решения;</w:t>
      </w:r>
    </w:p>
    <w:p w:rsidR="00BA3939" w:rsidRDefault="00BA3939" w:rsidP="008928BD">
      <w:pPr>
        <w:jc w:val="both"/>
      </w:pPr>
      <w:r>
        <w:t>12.3. Протокол также может содержать сведения об основных докладчиках, о выступлениях, перечень лиц, присутствующих на заседании.</w:t>
      </w:r>
    </w:p>
    <w:p w:rsidR="00BA3939" w:rsidRDefault="00BA3939" w:rsidP="008928BD">
      <w:pPr>
        <w:jc w:val="both"/>
      </w:pPr>
      <w:r>
        <w:t>12.4. К первому экземпляру протокола прилагаются утвержденные Правлением документы, письменные мнения и особые мнения членов Правления.</w:t>
      </w:r>
    </w:p>
    <w:p w:rsidR="00BA3939" w:rsidRDefault="00BA3939" w:rsidP="008928BD">
      <w:pPr>
        <w:jc w:val="both"/>
      </w:pPr>
      <w:r>
        <w:t>12.5. К протоколам также могут прилагаться иные материалы и документы.</w:t>
      </w:r>
    </w:p>
    <w:p w:rsidR="00BA3939" w:rsidRDefault="00BA3939" w:rsidP="008928BD">
      <w:pPr>
        <w:jc w:val="both"/>
      </w:pPr>
      <w:r>
        <w:t>12.6. Протокол заседания Правления оформляется Председателем в срок не позднее 3 (трех) рабочих дней после дня заседания Правления.</w:t>
      </w:r>
    </w:p>
    <w:p w:rsidR="00BA3939" w:rsidRDefault="00BA3939" w:rsidP="008928BD">
      <w:pPr>
        <w:jc w:val="both"/>
      </w:pPr>
      <w:r>
        <w:t>12.7. Протокол заседания Правления подписывается всеми членами Правления, участвовавшими в заседании.</w:t>
      </w:r>
    </w:p>
    <w:p w:rsidR="00BA3939" w:rsidRDefault="00BA3939" w:rsidP="008928BD">
      <w:pPr>
        <w:jc w:val="both"/>
      </w:pPr>
      <w:r>
        <w:t>12.8. Председатель доводит до членов Правления, не принимавших участие в заседании Правлении, сведения о принятых решениях Правления.</w:t>
      </w:r>
    </w:p>
    <w:p w:rsidR="00BA3939" w:rsidRDefault="00BA3939" w:rsidP="008928BD">
      <w:pPr>
        <w:jc w:val="both"/>
      </w:pPr>
      <w:r>
        <w:t>12.9. Копии протоколов заседаний Правления должны быть представлены любому члену Правления по его устному заявлению немедленно.</w:t>
      </w:r>
    </w:p>
    <w:p w:rsidR="00BA3939" w:rsidRDefault="00BA3939" w:rsidP="008928BD">
      <w:pPr>
        <w:jc w:val="both"/>
      </w:pPr>
      <w:r>
        <w:t xml:space="preserve">12.10. Протокол заседания Правления является публичным документом. Заверенные копии и выписки из протоколов заседаний Правления должны быть представлены любому члену ТСЖ по его письменному заявлению в срок, не превышающий 5 дней. Правление может принять решение о публикации копий протоколов заседаний Правления на сайте многоквартирного дома </w:t>
      </w:r>
      <w:r>
        <w:rPr>
          <w:lang w:val="en-US"/>
        </w:rPr>
        <w:t>tsjudaca</w:t>
      </w:r>
      <w:r>
        <w:t>.ru в</w:t>
      </w:r>
      <w:r w:rsidRPr="00290C44">
        <w:t xml:space="preserve"> </w:t>
      </w:r>
      <w:r>
        <w:t>соответствующих разделах.</w:t>
      </w:r>
    </w:p>
    <w:p w:rsidR="00BA3939" w:rsidRDefault="00BA3939" w:rsidP="008928BD">
      <w:pPr>
        <w:jc w:val="both"/>
      </w:pPr>
      <w:r>
        <w:t>12.11.</w:t>
      </w:r>
      <w:r>
        <w:tab/>
        <w:t>Председатель организует хранение протоколов заседаний Правления в сейфе комнаты Правления.</w:t>
      </w:r>
    </w:p>
    <w:p w:rsidR="00BA3939" w:rsidRDefault="00BA3939" w:rsidP="008928BD">
      <w:pPr>
        <w:jc w:val="both"/>
      </w:pPr>
      <w:r>
        <w:t>12.12.</w:t>
      </w:r>
      <w:r>
        <w:tab/>
        <w:t>Протоколы заседаний Правления хранятся в течение 5 (пяти) лет.</w:t>
      </w:r>
    </w:p>
    <w:p w:rsidR="00BA3939" w:rsidRDefault="00BA3939" w:rsidP="008928BD">
      <w:pPr>
        <w:jc w:val="both"/>
      </w:pPr>
    </w:p>
    <w:p w:rsidR="00BA3939" w:rsidRPr="0079736A" w:rsidRDefault="00BA3939" w:rsidP="00290C44">
      <w:pPr>
        <w:jc w:val="center"/>
        <w:rPr>
          <w:b/>
        </w:rPr>
      </w:pPr>
      <w:r w:rsidRPr="0079736A">
        <w:rPr>
          <w:b/>
        </w:rPr>
        <w:t>13. ИСПОЛНЕНИЕ РЕШЕНИЙ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13.1. Решения Правления, принятые в рамках его компетенции, обязательны для исполнения всеми работниками и членами ТСЖ.</w:t>
      </w:r>
    </w:p>
    <w:p w:rsidR="00BA3939" w:rsidRDefault="00BA3939" w:rsidP="008928BD">
      <w:pPr>
        <w:jc w:val="both"/>
      </w:pPr>
      <w:r>
        <w:t>13.2. Исполнители и ответственные работники ТСЖ информируют Председателя и членов Правления об исполнении решений Правления.</w:t>
      </w:r>
    </w:p>
    <w:p w:rsidR="00BA3939" w:rsidRDefault="00BA3939" w:rsidP="008928BD">
      <w:pPr>
        <w:jc w:val="both"/>
      </w:pPr>
      <w:r>
        <w:t>13.3. Контроль за исполнением решений Правления осуществляется Председателем и другими членами Правления, уполномоченным осуществлять учет, контроль и проверку исполнения решений Правления.</w:t>
      </w:r>
    </w:p>
    <w:p w:rsidR="00BA3939" w:rsidRDefault="00BA3939" w:rsidP="008928BD">
      <w:pPr>
        <w:jc w:val="both"/>
      </w:pPr>
      <w:r>
        <w:t>13.4. Результаты исполнения решений Правления представляются Председателем на заседаниях Правления и отражаются в Отчете о работе Правления (далее - Отчет).</w:t>
      </w:r>
    </w:p>
    <w:p w:rsidR="00BA3939" w:rsidRDefault="00BA3939" w:rsidP="008928BD">
      <w:pPr>
        <w:jc w:val="both"/>
      </w:pPr>
    </w:p>
    <w:p w:rsidR="00BA3939" w:rsidRPr="0079736A" w:rsidRDefault="00BA3939" w:rsidP="00475A8F">
      <w:pPr>
        <w:jc w:val="center"/>
        <w:rPr>
          <w:b/>
        </w:rPr>
      </w:pPr>
      <w:r w:rsidRPr="0079736A">
        <w:rPr>
          <w:b/>
        </w:rPr>
        <w:t>14. КОНТРОЛЬ ЗА ДЕЯТЕЛЬНОСТЬЮ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14.1. Правление ежегодно, а также в иное время по требованию Общего собрания и Ревизионной комиссии отчитывается о выполнении решений Общего собрания, об иных результатах деятельности Правления и ТСЖ.</w:t>
      </w:r>
    </w:p>
    <w:p w:rsidR="00BA3939" w:rsidRDefault="00BA3939" w:rsidP="008928BD">
      <w:pPr>
        <w:jc w:val="both"/>
      </w:pPr>
      <w:r>
        <w:t>14.2. Каждое полугодие Председателем готовится Отчет.</w:t>
      </w:r>
    </w:p>
    <w:p w:rsidR="00BA3939" w:rsidRDefault="00BA3939" w:rsidP="008928BD">
      <w:pPr>
        <w:jc w:val="both"/>
      </w:pPr>
      <w:r>
        <w:t>14.3. Отчет включает в себя следующую информацию по каждому заседанию Правления в отчетном полугодии:</w:t>
      </w:r>
    </w:p>
    <w:p w:rsidR="00BA3939" w:rsidRDefault="00BA3939" w:rsidP="008928BD">
      <w:pPr>
        <w:jc w:val="both"/>
      </w:pPr>
      <w:r>
        <w:t>14.3.1. даты заседаний Правления;</w:t>
      </w:r>
    </w:p>
    <w:p w:rsidR="00BA3939" w:rsidRDefault="00BA3939" w:rsidP="008928BD">
      <w:pPr>
        <w:jc w:val="both"/>
      </w:pPr>
      <w:r>
        <w:t>14.3.2. формулировки вопросов, рассмотренных Правлением;</w:t>
      </w:r>
    </w:p>
    <w:p w:rsidR="00BA3939" w:rsidRDefault="00BA3939" w:rsidP="008928BD">
      <w:pPr>
        <w:jc w:val="both"/>
      </w:pPr>
      <w:r>
        <w:t>14.3.3. формулировки решений, принятых Правлением;</w:t>
      </w:r>
    </w:p>
    <w:p w:rsidR="00BA3939" w:rsidRDefault="00BA3939" w:rsidP="008928BD">
      <w:pPr>
        <w:jc w:val="both"/>
      </w:pPr>
      <w:r>
        <w:t>14.3.4. информацию о выполнении решений.</w:t>
      </w:r>
    </w:p>
    <w:p w:rsidR="00BA3939" w:rsidRDefault="00BA3939" w:rsidP="008928BD">
      <w:pPr>
        <w:jc w:val="both"/>
      </w:pPr>
      <w:r>
        <w:t>14.4. Отчет также включает информацию о решениях, принятых Правлением ранее отчетного полугодия, но не выполненных до завершения отчетного полугодия.</w:t>
      </w:r>
    </w:p>
    <w:p w:rsidR="00BA3939" w:rsidRDefault="00BA3939" w:rsidP="008928BD">
      <w:pPr>
        <w:jc w:val="both"/>
      </w:pPr>
    </w:p>
    <w:p w:rsidR="00BA3939" w:rsidRPr="0079736A" w:rsidRDefault="00BA3939" w:rsidP="00475A8F">
      <w:pPr>
        <w:jc w:val="center"/>
        <w:rPr>
          <w:b/>
        </w:rPr>
      </w:pPr>
      <w:r w:rsidRPr="0079736A">
        <w:rPr>
          <w:b/>
        </w:rPr>
        <w:t>17. РАБОЧИЕ ОРГАНЫ ПРАВЛЕНИЯ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15.1. Для обеспечения деятельности Правления (в том числе для предварительного рассмотрения вопросов, относящихся к компетенции Правления, подготовки предложений и рекомендаций Правлению по указанным вопросам, анализу представленных материалов и т.д.) Правление вправе создавать временные и постоянные рабочие органы (комитеты, комиссии, группы и иные) при Правлении.</w:t>
      </w:r>
    </w:p>
    <w:p w:rsidR="00BA3939" w:rsidRDefault="00BA3939" w:rsidP="008928BD">
      <w:pPr>
        <w:jc w:val="both"/>
      </w:pPr>
      <w:r>
        <w:t>15.2. Рабочие органы Правления создаются и ликвидируются по решению Правления.</w:t>
      </w:r>
    </w:p>
    <w:p w:rsidR="00BA3939" w:rsidRDefault="00BA3939" w:rsidP="008928BD">
      <w:pPr>
        <w:jc w:val="both"/>
      </w:pPr>
      <w:r>
        <w:t>15.3. Порядок создания, образования, деятельности, формирования и ликвидации, компетенция и состав рабочих органов Правления определяется решениями Правления (в том числе путем утверждения решением Правления соответствующих положений о рабочих органах Правления).</w:t>
      </w:r>
    </w:p>
    <w:p w:rsidR="00BA3939" w:rsidRDefault="00BA3939" w:rsidP="008928BD">
      <w:pPr>
        <w:jc w:val="both"/>
      </w:pPr>
    </w:p>
    <w:p w:rsidR="00BA3939" w:rsidRPr="0079736A" w:rsidRDefault="00BA3939" w:rsidP="00475A8F">
      <w:pPr>
        <w:jc w:val="center"/>
        <w:rPr>
          <w:b/>
        </w:rPr>
      </w:pPr>
      <w:r w:rsidRPr="0079736A">
        <w:rPr>
          <w:b/>
        </w:rPr>
        <w:t>16. ЗАКЛЮЧИТЕЛЬНЫЕ ПОЛОЖЕНИЯ</w:t>
      </w:r>
    </w:p>
    <w:p w:rsidR="00BA3939" w:rsidRDefault="00BA3939" w:rsidP="008928BD">
      <w:pPr>
        <w:jc w:val="both"/>
      </w:pPr>
    </w:p>
    <w:p w:rsidR="00BA3939" w:rsidRDefault="00BA3939" w:rsidP="008928BD">
      <w:pPr>
        <w:jc w:val="both"/>
      </w:pPr>
      <w:r>
        <w:t>16.1. Настоящее Положение вступает в силу с момента одобрения членами Правления на очередном заседании и подлежит последующему утверждения на Общем собрании.</w:t>
      </w:r>
    </w:p>
    <w:p w:rsidR="00BA3939" w:rsidRDefault="00BA3939" w:rsidP="008928BD">
      <w:pPr>
        <w:jc w:val="both"/>
      </w:pPr>
      <w:r>
        <w:t>16.2. Решение о внесении изменений и дополнений в настоящее Положение принимается на заседании Правления и подлежит последующему утверждению на Общем собрании.</w:t>
      </w:r>
    </w:p>
    <w:p w:rsidR="00BA3939" w:rsidRDefault="00BA3939" w:rsidP="008928BD">
      <w:pPr>
        <w:jc w:val="both"/>
      </w:pPr>
      <w:r>
        <w:t xml:space="preserve">16.3. В случае если отдельные нормы настоящего Положения вступят в противоречие с действующим законодательством Российской Федерации и / или Уставом, применяются соответствующие нормы законодательства Российской Федерации и / или Устава. Недействительность отдельных норм настоящего Положения не влечет недействительности других норм и Положения в целом. </w:t>
      </w:r>
    </w:p>
    <w:p w:rsidR="00BA3939" w:rsidRDefault="00BA3939" w:rsidP="00F23F77"/>
    <w:p w:rsidR="00BA3939" w:rsidRDefault="00BA3939" w:rsidP="00F23F77">
      <w:r>
        <w:br w:type="page"/>
      </w:r>
    </w:p>
    <w:p w:rsidR="00BA3939" w:rsidRDefault="00BA3939" w:rsidP="00960E76">
      <w:pPr>
        <w:jc w:val="right"/>
      </w:pPr>
      <w:r>
        <w:t>ПРИЛОЖЕНИЕ 1</w:t>
      </w:r>
    </w:p>
    <w:p w:rsidR="00BA3939" w:rsidRDefault="00BA3939" w:rsidP="00960E76">
      <w:pPr>
        <w:jc w:val="right"/>
      </w:pPr>
    </w:p>
    <w:p w:rsidR="00BA3939" w:rsidRDefault="00BA3939" w:rsidP="003065A8">
      <w:pPr>
        <w:ind w:left="3969" w:firstLine="0"/>
      </w:pPr>
      <w:r>
        <w:t>Форма Требования члена Правления о проведении заседания Правления</w:t>
      </w:r>
    </w:p>
    <w:p w:rsidR="00BA3939" w:rsidRDefault="00BA3939" w:rsidP="00960E76">
      <w:pPr>
        <w:ind w:firstLine="0"/>
        <w:jc w:val="right"/>
      </w:pPr>
    </w:p>
    <w:p w:rsidR="00BA3939" w:rsidRDefault="00BA3939" w:rsidP="00960E76">
      <w:pPr>
        <w:ind w:firstLine="0"/>
        <w:jc w:val="right"/>
      </w:pPr>
    </w:p>
    <w:p w:rsidR="00BA3939" w:rsidRDefault="00BA3939" w:rsidP="00CC61FB">
      <w:pPr>
        <w:ind w:firstLine="0"/>
        <w:jc w:val="center"/>
      </w:pPr>
      <w:r>
        <w:t>ТРЕБОВАНИЕ ЧЛЕНА ПРАВЛЕНИЯ</w:t>
      </w:r>
    </w:p>
    <w:p w:rsidR="00BA3939" w:rsidRDefault="00BA3939" w:rsidP="00CC61FB">
      <w:pPr>
        <w:ind w:firstLine="0"/>
        <w:jc w:val="center"/>
      </w:pPr>
      <w:r>
        <w:t xml:space="preserve">О ПРОВЕДЕНИИ ЗАСЕДАНИЯ ПРАВЛЕНИЯ </w:t>
      </w:r>
    </w:p>
    <w:p w:rsidR="00BA3939" w:rsidRDefault="00BA3939" w:rsidP="00CC61FB">
      <w:pPr>
        <w:ind w:firstLine="0"/>
        <w:jc w:val="center"/>
      </w:pPr>
      <w:r>
        <w:t>Товарищества собственников жилья «Удача»</w:t>
      </w:r>
    </w:p>
    <w:p w:rsidR="00BA3939" w:rsidRDefault="00BA3939" w:rsidP="00CC61FB">
      <w:pPr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Дата требования: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jc w:val="center"/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Фамилия, Имя, Отчество члена Правления: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jc w:val="center"/>
            </w:pPr>
          </w:p>
        </w:tc>
      </w:tr>
    </w:tbl>
    <w:p w:rsidR="00BA3939" w:rsidRDefault="00BA3939" w:rsidP="00CC61FB">
      <w:pPr>
        <w:ind w:firstLine="0"/>
        <w:jc w:val="center"/>
      </w:pPr>
    </w:p>
    <w:p w:rsidR="00BA3939" w:rsidRDefault="00BA3939" w:rsidP="001C2167">
      <w:pPr>
        <w:jc w:val="both"/>
      </w:pPr>
      <w:r>
        <w:t>Член Правления ТСЖ «Удача» настоящим требует провести заседание правления для рассмотрения Правлением следующих вопросов:</w:t>
      </w:r>
    </w:p>
    <w:p w:rsidR="00BA3939" w:rsidRDefault="00BA3939" w:rsidP="00F23F77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5103"/>
      </w:tblGrid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34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 xml:space="preserve">Вопросы повестки дня: </w:t>
            </w: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Обоснование вынесения вопросов на рассмотрение Правления</w:t>
            </w: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  <w:r w:rsidRPr="008A5F35">
              <w:rPr>
                <w:i/>
              </w:rPr>
              <w:t>1.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  <w:r w:rsidRPr="008A5F35">
              <w:rPr>
                <w:i/>
              </w:rPr>
              <w:t>2.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</w:tr>
    </w:tbl>
    <w:p w:rsidR="00BA3939" w:rsidRPr="001C2167" w:rsidRDefault="00BA3939" w:rsidP="00F23F77">
      <w:pPr>
        <w:rPr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111"/>
      </w:tblGrid>
      <w:tr w:rsidR="00BA3939" w:rsidRPr="008A5F35" w:rsidTr="008A5F35">
        <w:tc>
          <w:tcPr>
            <w:tcW w:w="549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Предполагаемая дата проведения заседания:</w:t>
            </w:r>
          </w:p>
        </w:tc>
        <w:tc>
          <w:tcPr>
            <w:tcW w:w="4111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Может не заполняться</w:t>
            </w:r>
          </w:p>
        </w:tc>
      </w:tr>
      <w:tr w:rsidR="00BA3939" w:rsidRPr="008A5F35" w:rsidTr="008A5F35">
        <w:tc>
          <w:tcPr>
            <w:tcW w:w="549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Предполагаемое время проведения заседания:</w:t>
            </w:r>
          </w:p>
        </w:tc>
        <w:tc>
          <w:tcPr>
            <w:tcW w:w="4111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Может не заполняться</w:t>
            </w:r>
          </w:p>
        </w:tc>
      </w:tr>
    </w:tbl>
    <w:p w:rsidR="00BA3939" w:rsidRDefault="00BA3939" w:rsidP="00F23F77"/>
    <w:p w:rsidR="00BA3939" w:rsidRDefault="00BA3939" w:rsidP="00F23F77"/>
    <w:p w:rsidR="00BA3939" w:rsidRDefault="00BA3939" w:rsidP="00F23F77">
      <w:r>
        <w:t>Член Правления ТСЖ «Удача»         подпись        (ФИО)</w:t>
      </w:r>
    </w:p>
    <w:p w:rsidR="00BA3939" w:rsidRDefault="00BA3939" w:rsidP="00F23F77"/>
    <w:p w:rsidR="00BA3939" w:rsidRDefault="00BA3939" w:rsidP="00F23F77">
      <w:r>
        <w:br w:type="page"/>
      </w:r>
    </w:p>
    <w:p w:rsidR="00BA3939" w:rsidRDefault="00BA3939" w:rsidP="009921CF">
      <w:pPr>
        <w:jc w:val="right"/>
      </w:pPr>
      <w:r>
        <w:t>ПРИЛОЖЕНИЕ 2</w:t>
      </w:r>
    </w:p>
    <w:p w:rsidR="00BA3939" w:rsidRDefault="00BA3939" w:rsidP="00F23F77"/>
    <w:p w:rsidR="00BA3939" w:rsidRDefault="00BA3939" w:rsidP="009921CF">
      <w:pPr>
        <w:ind w:left="3402" w:firstLine="0"/>
        <w:rPr>
          <w:sz w:val="24"/>
          <w:szCs w:val="24"/>
        </w:rPr>
      </w:pPr>
      <w:r w:rsidRPr="009921CF">
        <w:rPr>
          <w:sz w:val="24"/>
          <w:szCs w:val="24"/>
        </w:rPr>
        <w:t>Форма Требования члена Правления о включении вопросов в повестку дня заседания Правления</w:t>
      </w:r>
    </w:p>
    <w:p w:rsidR="00BA3939" w:rsidRDefault="00BA3939" w:rsidP="009921CF">
      <w:pPr>
        <w:ind w:left="3402" w:firstLine="0"/>
        <w:rPr>
          <w:sz w:val="24"/>
          <w:szCs w:val="24"/>
        </w:rPr>
      </w:pPr>
    </w:p>
    <w:p w:rsidR="00BA3939" w:rsidRPr="009921CF" w:rsidRDefault="00BA3939" w:rsidP="009921CF">
      <w:pPr>
        <w:ind w:left="3402" w:firstLine="0"/>
        <w:rPr>
          <w:sz w:val="24"/>
          <w:szCs w:val="24"/>
        </w:rPr>
      </w:pPr>
    </w:p>
    <w:p w:rsidR="00BA3939" w:rsidRDefault="00BA3939" w:rsidP="001C2167">
      <w:pPr>
        <w:ind w:firstLine="0"/>
        <w:jc w:val="center"/>
      </w:pPr>
      <w:r>
        <w:t>ТРЕБОВАНИЕ ЧЛЕНА ПРАВЛЕНИЯ</w:t>
      </w:r>
    </w:p>
    <w:p w:rsidR="00BA3939" w:rsidRDefault="00BA3939" w:rsidP="001C2167">
      <w:pPr>
        <w:ind w:firstLine="0"/>
        <w:jc w:val="center"/>
      </w:pPr>
      <w:r>
        <w:t>О ВКЛЮЧЕНИИ ВОПРОСОВ В ПОВЕСТКУ ДНЯ</w:t>
      </w:r>
    </w:p>
    <w:p w:rsidR="00BA3939" w:rsidRDefault="00BA3939" w:rsidP="001C2167">
      <w:pPr>
        <w:ind w:firstLine="0"/>
        <w:jc w:val="center"/>
      </w:pPr>
      <w:r>
        <w:t>ЗАСЕДАНИЯ ПРАВЛЕНИЯ</w:t>
      </w:r>
    </w:p>
    <w:p w:rsidR="00BA3939" w:rsidRDefault="00BA3939" w:rsidP="001C2167">
      <w:pPr>
        <w:ind w:firstLine="0"/>
        <w:jc w:val="center"/>
      </w:pPr>
      <w:r>
        <w:t>Товарищества собственников жилья «Удача»</w:t>
      </w:r>
    </w:p>
    <w:p w:rsidR="00BA3939" w:rsidRDefault="00BA3939" w:rsidP="001C2167">
      <w:pPr>
        <w:ind w:firstLine="0"/>
        <w:jc w:val="center"/>
      </w:pPr>
    </w:p>
    <w:p w:rsidR="00BA3939" w:rsidRDefault="00BA3939" w:rsidP="001C2167">
      <w:pPr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Дата требования: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jc w:val="center"/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Фамилия, Имя, Отчество члена Правления: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jc w:val="center"/>
            </w:pPr>
          </w:p>
        </w:tc>
      </w:tr>
    </w:tbl>
    <w:p w:rsidR="00BA3939" w:rsidRDefault="00BA3939" w:rsidP="001C2167">
      <w:pPr>
        <w:ind w:firstLine="0"/>
        <w:jc w:val="center"/>
      </w:pPr>
    </w:p>
    <w:p w:rsidR="00BA3939" w:rsidRDefault="00BA3939" w:rsidP="00C6230A">
      <w:pPr>
        <w:jc w:val="both"/>
      </w:pPr>
      <w:r>
        <w:t>Член Правления ТСЖ «Удача» настоящим требует включить в повестку дня заседания Правления следующие вопросы:</w:t>
      </w:r>
    </w:p>
    <w:p w:rsidR="00BA3939" w:rsidRDefault="00BA3939" w:rsidP="00C6230A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5103"/>
      </w:tblGrid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34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 xml:space="preserve">Вопросы повестки дня: </w:t>
            </w: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Обоснование вынесения вопросов на рассмотрение Правления</w:t>
            </w: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  <w:r w:rsidRPr="008A5F35">
              <w:rPr>
                <w:i/>
              </w:rPr>
              <w:t>1.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  <w:r w:rsidRPr="008A5F35">
              <w:rPr>
                <w:i/>
              </w:rPr>
              <w:t>2.</w:t>
            </w:r>
          </w:p>
        </w:tc>
        <w:tc>
          <w:tcPr>
            <w:tcW w:w="3686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  <w:tc>
          <w:tcPr>
            <w:tcW w:w="5103" w:type="dxa"/>
          </w:tcPr>
          <w:p w:rsidR="00BA3939" w:rsidRPr="008A5F35" w:rsidRDefault="00BA3939" w:rsidP="008A5F35">
            <w:pPr>
              <w:ind w:firstLine="0"/>
              <w:rPr>
                <w:i/>
              </w:rPr>
            </w:pPr>
          </w:p>
        </w:tc>
      </w:tr>
    </w:tbl>
    <w:p w:rsidR="00BA3939" w:rsidRPr="001C2167" w:rsidRDefault="00BA3939" w:rsidP="001C2167">
      <w:pPr>
        <w:rPr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111"/>
      </w:tblGrid>
      <w:tr w:rsidR="00BA3939" w:rsidRPr="008A5F35" w:rsidTr="008A5F35">
        <w:tc>
          <w:tcPr>
            <w:tcW w:w="549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Предполагаемый срок рассмотрения вопросов:</w:t>
            </w:r>
          </w:p>
        </w:tc>
        <w:tc>
          <w:tcPr>
            <w:tcW w:w="4111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Может не заполняться</w:t>
            </w:r>
          </w:p>
        </w:tc>
      </w:tr>
    </w:tbl>
    <w:p w:rsidR="00BA3939" w:rsidRDefault="00BA3939" w:rsidP="001C2167"/>
    <w:p w:rsidR="00BA3939" w:rsidRDefault="00BA3939" w:rsidP="001C2167"/>
    <w:p w:rsidR="00BA3939" w:rsidRDefault="00BA3939" w:rsidP="001C2167">
      <w:r>
        <w:t>Член Правления ТСЖ «Удача»         подпись        (ФИО)</w:t>
      </w:r>
    </w:p>
    <w:p w:rsidR="00BA3939" w:rsidRDefault="00BA3939" w:rsidP="001C2167">
      <w:r>
        <w:br w:type="page"/>
      </w:r>
    </w:p>
    <w:p w:rsidR="00BA3939" w:rsidRDefault="00BA3939" w:rsidP="00C6230A">
      <w:pPr>
        <w:jc w:val="right"/>
      </w:pPr>
      <w:r>
        <w:t>ПРИЛОЖЕНИЕ 3</w:t>
      </w:r>
    </w:p>
    <w:p w:rsidR="00BA3939" w:rsidRDefault="00BA3939" w:rsidP="00C6230A">
      <w:pPr>
        <w:jc w:val="right"/>
      </w:pPr>
    </w:p>
    <w:p w:rsidR="00BA3939" w:rsidRDefault="00BA3939" w:rsidP="002239D1">
      <w:pPr>
        <w:ind w:left="3686" w:firstLine="0"/>
      </w:pPr>
      <w:r>
        <w:t>Форма Решения о проведении заседания Правления</w:t>
      </w:r>
    </w:p>
    <w:p w:rsidR="00BA3939" w:rsidRDefault="00BA3939" w:rsidP="002239D1">
      <w:pPr>
        <w:ind w:left="3686" w:firstLine="0"/>
      </w:pPr>
    </w:p>
    <w:p w:rsidR="00BA3939" w:rsidRDefault="00BA3939" w:rsidP="002239D1">
      <w:pPr>
        <w:ind w:firstLine="0"/>
        <w:jc w:val="center"/>
      </w:pPr>
      <w:r>
        <w:t xml:space="preserve">РЕШЕНИЕ О ПРОВЕДЕНИИ ЗАСЕДАНИЯ ПРАВЛЕНИЯ </w:t>
      </w:r>
    </w:p>
    <w:p w:rsidR="00BA3939" w:rsidRDefault="00BA3939" w:rsidP="002239D1">
      <w:pPr>
        <w:ind w:firstLine="0"/>
        <w:jc w:val="center"/>
      </w:pPr>
      <w:r>
        <w:t>Товарищества собственников жилья «Удача»</w:t>
      </w:r>
    </w:p>
    <w:p w:rsidR="00BA3939" w:rsidRDefault="00BA3939" w:rsidP="002239D1">
      <w:pPr>
        <w:ind w:firstLine="0"/>
        <w:jc w:val="center"/>
      </w:pPr>
    </w:p>
    <w:p w:rsidR="00BA3939" w:rsidRDefault="00BA3939" w:rsidP="002239D1">
      <w:pPr>
        <w:ind w:firstLine="0"/>
        <w:jc w:val="center"/>
      </w:pPr>
      <w:r>
        <w:t>НАСТОЯЩЕЕ РЕШЕНИЕ ЯВЛЯЕТСЯ УВЕДОМЛЕНИЕМ ЧЛЕНАМ ПРАВЛЕНИЯ О ПРОВЕДЕНИИ ЗАСЕДАНИЯ ПРАВЛЕНИЯ</w:t>
      </w:r>
    </w:p>
    <w:p w:rsidR="00BA3939" w:rsidRDefault="00BA3939" w:rsidP="002239D1">
      <w:pPr>
        <w:ind w:firstLine="0"/>
        <w:jc w:val="center"/>
      </w:pPr>
    </w:p>
    <w:p w:rsidR="00BA3939" w:rsidRDefault="00BA3939" w:rsidP="00F23F77">
      <w:r>
        <w:t>Прошу Вас принять участие в заседании Правления ТСЖ «Удача»</w:t>
      </w:r>
    </w:p>
    <w:p w:rsidR="00BA3939" w:rsidRDefault="00BA3939" w:rsidP="00F23F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Дата принятия настоящего решения: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Дата проведения заседания: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Время проведения заседания:</w:t>
            </w:r>
            <w:r w:rsidRPr="008A5F35">
              <w:rPr>
                <w:i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Место проведения заседания:</w:t>
            </w:r>
            <w:r w:rsidRPr="008A5F35">
              <w:rPr>
                <w:i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F23F77"/>
    <w:p w:rsidR="00BA3939" w:rsidRDefault="00BA3939" w:rsidP="00F23F77">
      <w:r>
        <w:t>Повестка дня заседания:</w:t>
      </w:r>
    </w:p>
    <w:p w:rsidR="00BA3939" w:rsidRDefault="00BA3939" w:rsidP="00F23F77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536"/>
        <w:gridCol w:w="4253"/>
      </w:tblGrid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Вопросы повестки дня</w:t>
            </w: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Обоснование (мотивы) вынесения вопросов на рассмотрение Правления</w:t>
            </w: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F23F77"/>
    <w:p w:rsidR="00BA3939" w:rsidRDefault="00BA3939" w:rsidP="00F23F77">
      <w:r>
        <w:t>Материалы по повестке дня для представления членам Правления:</w:t>
      </w:r>
    </w:p>
    <w:p w:rsidR="00BA3939" w:rsidRDefault="00BA3939" w:rsidP="00F23F77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536"/>
        <w:gridCol w:w="4253"/>
      </w:tblGrid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Наименование материала</w:t>
            </w: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Лица, ответственные за представление материалов</w:t>
            </w: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817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F23F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Порядок представления материалов</w:t>
            </w: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35"/>
              <w:jc w:val="center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Путем обязательного направления материалов членам Правления.</w:t>
            </w:r>
          </w:p>
          <w:p w:rsidR="00BA3939" w:rsidRPr="008A5F35" w:rsidRDefault="00BA3939" w:rsidP="008A5F35">
            <w:pPr>
              <w:ind w:firstLine="35"/>
              <w:jc w:val="center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либо (ненужное - удалить)</w:t>
            </w:r>
          </w:p>
          <w:p w:rsidR="00BA3939" w:rsidRPr="008A5F35" w:rsidRDefault="00BA3939" w:rsidP="008A5F35">
            <w:pPr>
              <w:ind w:firstLine="35"/>
              <w:jc w:val="center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Предоставление материалов членам Правления по их требованию</w:t>
            </w: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Срок предоставления материалов: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Состав лиц, приглашаемых для участия в заседании Правления, в том числе докладчиков и содокладчиков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1.</w:t>
            </w: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2.</w:t>
            </w:r>
          </w:p>
        </w:tc>
      </w:tr>
    </w:tbl>
    <w:p w:rsidR="00BA3939" w:rsidRDefault="00BA3939" w:rsidP="00F23F77"/>
    <w:p w:rsidR="00BA3939" w:rsidRDefault="00BA3939" w:rsidP="00337FEB">
      <w:r>
        <w:t>Председатель Правления ТСЖ «Удача»         подпись        (ФИО)</w:t>
      </w:r>
    </w:p>
    <w:p w:rsidR="00BA3939" w:rsidRDefault="00BA3939" w:rsidP="00337FEB">
      <w:r>
        <w:br w:type="page"/>
      </w:r>
    </w:p>
    <w:p w:rsidR="00BA3939" w:rsidRDefault="00BA3939" w:rsidP="00337FEB">
      <w:pPr>
        <w:jc w:val="right"/>
      </w:pPr>
      <w:r>
        <w:t>ПРИЛОЖЕНИЕ 4</w:t>
      </w:r>
    </w:p>
    <w:p w:rsidR="00BA3939" w:rsidRDefault="00BA3939" w:rsidP="00337FEB">
      <w:pPr>
        <w:ind w:left="3969" w:firstLine="0"/>
      </w:pPr>
      <w:r>
        <w:t>Форма Письменного мнения члена Правления</w:t>
      </w:r>
    </w:p>
    <w:p w:rsidR="00BA3939" w:rsidRDefault="00BA3939" w:rsidP="00337FEB">
      <w:pPr>
        <w:ind w:left="3969" w:firstLine="0"/>
      </w:pPr>
    </w:p>
    <w:p w:rsidR="00BA3939" w:rsidRDefault="00BA3939" w:rsidP="000479C6">
      <w:pPr>
        <w:ind w:firstLine="0"/>
        <w:jc w:val="center"/>
      </w:pPr>
      <w:r>
        <w:t>ПИСЬМЕННОЕ МНЕНИЕ ЧЛЕНА ПРАВЛЕНИЯ</w:t>
      </w:r>
    </w:p>
    <w:p w:rsidR="00BA3939" w:rsidRDefault="00BA3939" w:rsidP="000479C6">
      <w:pPr>
        <w:ind w:firstLine="0"/>
        <w:jc w:val="center"/>
      </w:pPr>
      <w:r>
        <w:t>Товарищества собственников жилья «Удача»</w:t>
      </w:r>
    </w:p>
    <w:p w:rsidR="00BA3939" w:rsidRDefault="00BA3939" w:rsidP="000479C6">
      <w:pPr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Ф. И. О. члена правления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Дата проведения заседания: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62426C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1 вопрос повестки дня: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Проект решения:</w:t>
            </w: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010F03">
      <w:pPr>
        <w:ind w:firstLine="0"/>
      </w:pPr>
      <w:r>
        <w:t xml:space="preserve">Вариант голосования члена Правления по проекту решения (зачеркнуть ненужное)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4"/>
        <w:gridCol w:w="2411"/>
      </w:tblGrid>
      <w:tr w:rsidR="00BA3939" w:rsidRPr="008A5F35" w:rsidTr="008A5F35">
        <w:tc>
          <w:tcPr>
            <w:tcW w:w="9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ЗА</w:t>
            </w:r>
          </w:p>
        </w:tc>
        <w:tc>
          <w:tcPr>
            <w:tcW w:w="1276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ПРОТИВ</w:t>
            </w:r>
          </w:p>
        </w:tc>
        <w:tc>
          <w:tcPr>
            <w:tcW w:w="15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ВОЗДЕРЖАЛСЯ</w:t>
            </w:r>
          </w:p>
        </w:tc>
      </w:tr>
    </w:tbl>
    <w:p w:rsidR="00BA3939" w:rsidRDefault="00BA3939" w:rsidP="00F23F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2 вопрос повестки дня: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Проект решения:</w:t>
            </w: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010F03">
      <w:pPr>
        <w:ind w:firstLine="0"/>
      </w:pPr>
      <w:r>
        <w:t xml:space="preserve">Вариант голосования члена Правления по проекту решения (зачеркнуть ненужное)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4"/>
        <w:gridCol w:w="2411"/>
      </w:tblGrid>
      <w:tr w:rsidR="00BA3939" w:rsidRPr="008A5F35" w:rsidTr="008A5F35">
        <w:tc>
          <w:tcPr>
            <w:tcW w:w="9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ЗА</w:t>
            </w:r>
          </w:p>
        </w:tc>
        <w:tc>
          <w:tcPr>
            <w:tcW w:w="1276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ПРОТИВ</w:t>
            </w:r>
          </w:p>
        </w:tc>
        <w:tc>
          <w:tcPr>
            <w:tcW w:w="15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ВОЗДЕРЖАЛСЯ</w:t>
            </w:r>
          </w:p>
        </w:tc>
      </w:tr>
    </w:tbl>
    <w:p w:rsidR="00BA3939" w:rsidRDefault="00BA3939" w:rsidP="00F23F7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3 вопрос повестки дня:</w:t>
            </w: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  <w:r w:rsidRPr="008A5F35">
              <w:rPr>
                <w:i/>
                <w:sz w:val="24"/>
                <w:szCs w:val="24"/>
              </w:rPr>
              <w:t>Проект решения:</w:t>
            </w:r>
          </w:p>
        </w:tc>
      </w:tr>
      <w:tr w:rsidR="00BA3939" w:rsidRPr="008A5F35" w:rsidTr="008A5F35"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4785" w:type="dxa"/>
          </w:tcPr>
          <w:p w:rsidR="00BA3939" w:rsidRPr="008A5F35" w:rsidRDefault="00BA3939" w:rsidP="008A5F35">
            <w:pPr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BA3939" w:rsidRDefault="00BA3939" w:rsidP="00010F03">
      <w:pPr>
        <w:ind w:firstLine="0"/>
      </w:pPr>
      <w:r>
        <w:t xml:space="preserve">Вариант голосования члена Правления по проекту решения (зачеркнуть ненужное)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414"/>
        <w:gridCol w:w="2411"/>
      </w:tblGrid>
      <w:tr w:rsidR="00BA3939" w:rsidRPr="008A5F35" w:rsidTr="008A5F35">
        <w:tc>
          <w:tcPr>
            <w:tcW w:w="9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ЗА</w:t>
            </w:r>
          </w:p>
        </w:tc>
        <w:tc>
          <w:tcPr>
            <w:tcW w:w="1276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ПРОТИВ</w:t>
            </w:r>
          </w:p>
        </w:tc>
        <w:tc>
          <w:tcPr>
            <w:tcW w:w="1559" w:type="dxa"/>
          </w:tcPr>
          <w:p w:rsidR="00BA3939" w:rsidRPr="008A5F35" w:rsidRDefault="00BA3939" w:rsidP="008A5F35">
            <w:pPr>
              <w:ind w:firstLine="0"/>
              <w:rPr>
                <w:b/>
              </w:rPr>
            </w:pPr>
            <w:r w:rsidRPr="008A5F35">
              <w:rPr>
                <w:b/>
              </w:rPr>
              <w:t>ВОЗДЕРЖАЛСЯ</w:t>
            </w:r>
          </w:p>
        </w:tc>
      </w:tr>
    </w:tbl>
    <w:p w:rsidR="00BA3939" w:rsidRDefault="00BA3939" w:rsidP="00F23F77"/>
    <w:p w:rsidR="00BA3939" w:rsidRDefault="00BA3939" w:rsidP="001D41FA">
      <w:r>
        <w:t>Член Правления ТСЖ «Удача»         подпись        (ФИО)</w:t>
      </w:r>
    </w:p>
    <w:p w:rsidR="00BA3939" w:rsidRDefault="00BA3939" w:rsidP="001D41FA"/>
    <w:p w:rsidR="00BA3939" w:rsidRDefault="00BA3939" w:rsidP="00F23F77">
      <w:r>
        <w:t>Особое мнение члена правления по вопросам, внесенным в повестку дня заседания правления:</w:t>
      </w:r>
    </w:p>
    <w:p w:rsidR="00BA3939" w:rsidRDefault="00BA3939" w:rsidP="001D41FA">
      <w:pPr>
        <w:ind w:firstLine="0"/>
      </w:pPr>
      <w:r>
        <w:t>ПРИЛАГАЕТСЯ (на листах) / ОТСУТСТВУЕТ (</w:t>
      </w:r>
      <w:r w:rsidRPr="009439EA">
        <w:rPr>
          <w:i/>
        </w:rPr>
        <w:t>ненужное зачеркнуть</w:t>
      </w:r>
      <w:r>
        <w:t>)</w:t>
      </w:r>
    </w:p>
    <w:p w:rsidR="00BA3939" w:rsidRDefault="00BA3939" w:rsidP="008F4896">
      <w:pPr>
        <w:jc w:val="right"/>
      </w:pPr>
      <w:r>
        <w:br w:type="page"/>
      </w:r>
    </w:p>
    <w:p w:rsidR="00BA3939" w:rsidRDefault="00BA3939" w:rsidP="008F4896">
      <w:pPr>
        <w:jc w:val="right"/>
      </w:pPr>
      <w:r>
        <w:t>ПРИЛОЖЕНИЕ 5</w:t>
      </w:r>
    </w:p>
    <w:p w:rsidR="00BA3939" w:rsidRDefault="00BA3939" w:rsidP="009439EA">
      <w:pPr>
        <w:jc w:val="right"/>
      </w:pPr>
      <w:r>
        <w:t>Примерная форма Протокола заседания Правления</w:t>
      </w:r>
    </w:p>
    <w:p w:rsidR="00BA3939" w:rsidRDefault="00BA3939" w:rsidP="00F23F77"/>
    <w:p w:rsidR="00BA3939" w:rsidRPr="00B428FE" w:rsidRDefault="00BA3939" w:rsidP="000C2F47">
      <w:pPr>
        <w:jc w:val="center"/>
        <w:rPr>
          <w:szCs w:val="28"/>
        </w:rPr>
      </w:pPr>
      <w:bookmarkStart w:id="0" w:name="bookmark0"/>
      <w:r w:rsidRPr="00FC35EF">
        <w:rPr>
          <w:szCs w:val="28"/>
        </w:rPr>
        <w:t xml:space="preserve">Протокол № </w:t>
      </w:r>
      <w:r>
        <w:rPr>
          <w:szCs w:val="28"/>
        </w:rPr>
        <w:t>___</w:t>
      </w:r>
    </w:p>
    <w:p w:rsidR="00BA3939" w:rsidRDefault="00BA3939" w:rsidP="000C2F47">
      <w:pPr>
        <w:jc w:val="center"/>
        <w:rPr>
          <w:szCs w:val="28"/>
        </w:rPr>
      </w:pPr>
      <w:r w:rsidRPr="00FC35EF">
        <w:rPr>
          <w:szCs w:val="28"/>
        </w:rPr>
        <w:t>заседания правления ТСЖ «УДАЧА»</w:t>
      </w:r>
      <w:bookmarkEnd w:id="0"/>
    </w:p>
    <w:p w:rsidR="00BA3939" w:rsidRPr="00B428FE" w:rsidRDefault="00BA3939" w:rsidP="000C2F47">
      <w:pPr>
        <w:jc w:val="center"/>
        <w:rPr>
          <w:szCs w:val="28"/>
        </w:rPr>
      </w:pPr>
    </w:p>
    <w:p w:rsidR="00BA3939" w:rsidRPr="00FC35EF" w:rsidRDefault="00BA3939" w:rsidP="000C2F47">
      <w:pPr>
        <w:ind w:firstLine="0"/>
        <w:rPr>
          <w:szCs w:val="28"/>
        </w:rPr>
      </w:pPr>
      <w:r w:rsidRPr="00FC35EF">
        <w:rPr>
          <w:szCs w:val="28"/>
        </w:rPr>
        <w:t xml:space="preserve">г. Хабаровск, ул. Краснореченская. </w:t>
      </w:r>
      <w:r>
        <w:rPr>
          <w:szCs w:val="28"/>
        </w:rPr>
        <w:t>д</w:t>
      </w:r>
      <w:r w:rsidRPr="00FC35EF">
        <w:rPr>
          <w:szCs w:val="28"/>
        </w:rPr>
        <w:t>ом 157</w:t>
      </w:r>
      <w:r>
        <w:rPr>
          <w:szCs w:val="28"/>
        </w:rPr>
        <w:t xml:space="preserve">                        «__»_______</w:t>
      </w:r>
      <w:r w:rsidRPr="00FC35EF">
        <w:rPr>
          <w:szCs w:val="28"/>
        </w:rPr>
        <w:t xml:space="preserve"> 201</w:t>
      </w:r>
      <w:r>
        <w:rPr>
          <w:szCs w:val="28"/>
        </w:rPr>
        <w:t>4</w:t>
      </w:r>
      <w:r w:rsidRPr="00FC35EF">
        <w:rPr>
          <w:szCs w:val="28"/>
        </w:rPr>
        <w:t xml:space="preserve"> г.</w:t>
      </w:r>
    </w:p>
    <w:p w:rsidR="00BA3939" w:rsidRDefault="00BA3939" w:rsidP="000C2F47">
      <w:pPr>
        <w:ind w:firstLine="0"/>
        <w:jc w:val="both"/>
        <w:rPr>
          <w:szCs w:val="28"/>
        </w:rPr>
      </w:pPr>
    </w:p>
    <w:p w:rsidR="00BA393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Вид заседания</w:t>
      </w:r>
      <w:r w:rsidRPr="00FC35EF">
        <w:rPr>
          <w:szCs w:val="28"/>
        </w:rPr>
        <w:t>: очередное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Форма проведения</w:t>
      </w:r>
      <w:r w:rsidRPr="00FC35EF">
        <w:rPr>
          <w:szCs w:val="28"/>
        </w:rPr>
        <w:t xml:space="preserve">: совместное присутствие членов правления ТСЖ, открытое голосование. </w:t>
      </w:r>
    </w:p>
    <w:p w:rsidR="00BA3939" w:rsidRPr="00465D7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Дата проведения</w:t>
      </w:r>
      <w:r>
        <w:rPr>
          <w:szCs w:val="28"/>
        </w:rPr>
        <w:t xml:space="preserve">: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Место проведения</w:t>
      </w:r>
      <w:r>
        <w:rPr>
          <w:szCs w:val="28"/>
        </w:rPr>
        <w:t xml:space="preserve">: </w:t>
      </w:r>
      <w:r w:rsidRPr="00FC35EF">
        <w:rPr>
          <w:szCs w:val="28"/>
        </w:rPr>
        <w:t>г. Хабаровск</w:t>
      </w:r>
      <w:r>
        <w:rPr>
          <w:szCs w:val="28"/>
        </w:rPr>
        <w:t>,</w:t>
      </w:r>
      <w:r w:rsidRPr="00FC35EF">
        <w:rPr>
          <w:szCs w:val="28"/>
        </w:rPr>
        <w:t xml:space="preserve"> ул. Краснореченская 157 </w:t>
      </w:r>
    </w:p>
    <w:p w:rsidR="00BA3939" w:rsidRPr="00223E2D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Время проведения</w:t>
      </w:r>
      <w:r>
        <w:rPr>
          <w:b/>
          <w:szCs w:val="28"/>
        </w:rPr>
        <w:t>:</w:t>
      </w:r>
      <w:r>
        <w:rPr>
          <w:szCs w:val="28"/>
        </w:rPr>
        <w:t xml:space="preserve"> </w:t>
      </w:r>
    </w:p>
    <w:p w:rsidR="00BA3939" w:rsidRPr="00FC35EF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Общее количество членов Правления ТСЖ</w:t>
      </w:r>
      <w:r>
        <w:rPr>
          <w:b/>
          <w:szCs w:val="28"/>
        </w:rPr>
        <w:t>:</w:t>
      </w:r>
      <w:r w:rsidRPr="00FC35EF">
        <w:rPr>
          <w:szCs w:val="28"/>
        </w:rPr>
        <w:t xml:space="preserve">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На заседании присутствовали члены правления</w:t>
      </w:r>
      <w:r w:rsidRPr="00FC35EF">
        <w:rPr>
          <w:szCs w:val="28"/>
        </w:rPr>
        <w:t xml:space="preserve">: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242059">
        <w:rPr>
          <w:b/>
          <w:szCs w:val="28"/>
        </w:rPr>
        <w:t>Отсутствовали по</w:t>
      </w:r>
      <w:r>
        <w:rPr>
          <w:b/>
          <w:szCs w:val="28"/>
        </w:rPr>
        <w:t xml:space="preserve"> уважительной /</w:t>
      </w:r>
      <w:r w:rsidRPr="00242059">
        <w:rPr>
          <w:b/>
          <w:szCs w:val="28"/>
        </w:rPr>
        <w:t xml:space="preserve"> неуважительной причине</w:t>
      </w:r>
      <w:r>
        <w:rPr>
          <w:szCs w:val="28"/>
        </w:rPr>
        <w:t xml:space="preserve">: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FC35EF">
        <w:rPr>
          <w:szCs w:val="28"/>
        </w:rPr>
        <w:t>Кворум имеется. Заседание правомочно (ч. 6 ст. 147 ЖК РФ)</w:t>
      </w:r>
    </w:p>
    <w:p w:rsidR="00BA3939" w:rsidRPr="00242059" w:rsidRDefault="00BA3939" w:rsidP="000C2F47">
      <w:pPr>
        <w:ind w:firstLine="0"/>
        <w:jc w:val="both"/>
        <w:rPr>
          <w:szCs w:val="28"/>
        </w:rPr>
      </w:pPr>
    </w:p>
    <w:p w:rsidR="00BA3939" w:rsidRDefault="00BA3939" w:rsidP="000C2F47">
      <w:pPr>
        <w:ind w:firstLine="0"/>
        <w:jc w:val="both"/>
        <w:rPr>
          <w:szCs w:val="28"/>
        </w:rPr>
      </w:pPr>
      <w:r w:rsidRPr="00B428FE">
        <w:rPr>
          <w:b/>
          <w:szCs w:val="28"/>
        </w:rPr>
        <w:t>Повестка заседания</w:t>
      </w:r>
      <w:r w:rsidRPr="00FC35EF">
        <w:rPr>
          <w:szCs w:val="28"/>
        </w:rPr>
        <w:t>:</w:t>
      </w:r>
    </w:p>
    <w:p w:rsidR="00BA3939" w:rsidRPr="009D4D60" w:rsidRDefault="00BA3939" w:rsidP="000C2F47">
      <w:pPr>
        <w:ind w:firstLine="0"/>
        <w:jc w:val="both"/>
        <w:rPr>
          <w:szCs w:val="28"/>
        </w:rPr>
      </w:pPr>
      <w:r w:rsidRPr="009168C2">
        <w:rPr>
          <w:b/>
          <w:szCs w:val="28"/>
        </w:rPr>
        <w:t>Вопрос 1</w:t>
      </w:r>
      <w:r>
        <w:rPr>
          <w:b/>
          <w:szCs w:val="28"/>
        </w:rPr>
        <w:t>.</w:t>
      </w:r>
      <w:r>
        <w:rPr>
          <w:szCs w:val="28"/>
        </w:rPr>
        <w:t xml:space="preserve">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9168C2">
        <w:rPr>
          <w:b/>
          <w:szCs w:val="28"/>
        </w:rPr>
        <w:t>Вопрос 2</w:t>
      </w:r>
      <w:r>
        <w:rPr>
          <w:b/>
          <w:szCs w:val="28"/>
        </w:rPr>
        <w:t>.</w:t>
      </w:r>
      <w:r>
        <w:rPr>
          <w:szCs w:val="28"/>
        </w:rPr>
        <w:t xml:space="preserve"> </w:t>
      </w:r>
    </w:p>
    <w:p w:rsidR="00BA3939" w:rsidRDefault="00BA3939" w:rsidP="000C2F47">
      <w:pPr>
        <w:ind w:firstLine="0"/>
        <w:jc w:val="both"/>
        <w:rPr>
          <w:szCs w:val="28"/>
        </w:rPr>
      </w:pPr>
      <w:bookmarkStart w:id="1" w:name="_GoBack"/>
      <w:bookmarkEnd w:id="1"/>
      <w:r w:rsidRPr="009168C2">
        <w:rPr>
          <w:b/>
          <w:szCs w:val="28"/>
        </w:rPr>
        <w:t>Вопрос 3</w:t>
      </w:r>
      <w:r>
        <w:rPr>
          <w:b/>
          <w:szCs w:val="28"/>
        </w:rPr>
        <w:t>.</w:t>
      </w:r>
      <w:r>
        <w:rPr>
          <w:szCs w:val="28"/>
        </w:rPr>
        <w:t xml:space="preserve"> </w:t>
      </w:r>
    </w:p>
    <w:p w:rsidR="00BA3939" w:rsidRPr="00B428FE" w:rsidRDefault="00BA3939" w:rsidP="000C2F47">
      <w:pPr>
        <w:ind w:firstLine="0"/>
        <w:jc w:val="both"/>
        <w:rPr>
          <w:szCs w:val="28"/>
        </w:rPr>
      </w:pPr>
    </w:p>
    <w:p w:rsidR="00BA3939" w:rsidRPr="008C093E" w:rsidRDefault="00BA3939" w:rsidP="000C2F47">
      <w:pPr>
        <w:ind w:firstLine="0"/>
        <w:jc w:val="both"/>
        <w:rPr>
          <w:szCs w:val="28"/>
        </w:rPr>
      </w:pPr>
      <w:r w:rsidRPr="001B542F">
        <w:rPr>
          <w:b/>
          <w:szCs w:val="28"/>
        </w:rPr>
        <w:t>По</w:t>
      </w:r>
      <w:r>
        <w:rPr>
          <w:b/>
          <w:szCs w:val="28"/>
        </w:rPr>
        <w:t xml:space="preserve"> первому</w:t>
      </w:r>
      <w:r w:rsidRPr="001B542F">
        <w:rPr>
          <w:b/>
          <w:szCs w:val="28"/>
        </w:rPr>
        <w:t xml:space="preserve"> вопросу</w:t>
      </w:r>
      <w:r>
        <w:rPr>
          <w:b/>
          <w:szCs w:val="28"/>
        </w:rPr>
        <w:t>:</w:t>
      </w:r>
      <w:r w:rsidRPr="00FC35EF">
        <w:rPr>
          <w:szCs w:val="28"/>
        </w:rPr>
        <w:t xml:space="preserve"> </w:t>
      </w:r>
      <w:r>
        <w:rPr>
          <w:szCs w:val="28"/>
        </w:rPr>
        <w:t>слушали…..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843B29">
        <w:rPr>
          <w:b/>
          <w:szCs w:val="28"/>
        </w:rPr>
        <w:t>Решили:</w:t>
      </w:r>
      <w:r>
        <w:rPr>
          <w:szCs w:val="28"/>
        </w:rPr>
        <w:t xml:space="preserve"> </w:t>
      </w:r>
    </w:p>
    <w:p w:rsidR="00BA3939" w:rsidRDefault="00BA3939" w:rsidP="007B6F7C">
      <w:pPr>
        <w:ind w:firstLine="0"/>
        <w:jc w:val="both"/>
      </w:pPr>
      <w:r w:rsidRPr="00843B29">
        <w:rPr>
          <w:b/>
          <w:szCs w:val="28"/>
        </w:rPr>
        <w:t>Голосовали:</w:t>
      </w:r>
      <w:r>
        <w:rPr>
          <w:szCs w:val="28"/>
        </w:rPr>
        <w:t xml:space="preserve"> ЗА - __ человек; ПРОТИВ - __ человек </w:t>
      </w:r>
      <w:r>
        <w:t>(указываются ФИО тех, кто голосовал «против»); ВОЗДЕРЖАЛСЯ - __ человек (указываются ФИО тех, кто голосовал «воздержался»).</w:t>
      </w:r>
    </w:p>
    <w:p w:rsidR="00BA3939" w:rsidRDefault="00BA3939" w:rsidP="000C2F47">
      <w:pPr>
        <w:ind w:firstLine="0"/>
        <w:jc w:val="both"/>
        <w:rPr>
          <w:szCs w:val="28"/>
        </w:rPr>
      </w:pPr>
    </w:p>
    <w:p w:rsidR="00BA3939" w:rsidRDefault="00BA3939" w:rsidP="000C2F47">
      <w:pPr>
        <w:ind w:firstLine="0"/>
        <w:jc w:val="both"/>
        <w:rPr>
          <w:szCs w:val="28"/>
        </w:rPr>
      </w:pPr>
      <w:r w:rsidRPr="001B542F">
        <w:rPr>
          <w:b/>
          <w:szCs w:val="28"/>
        </w:rPr>
        <w:t>По</w:t>
      </w:r>
      <w:r>
        <w:rPr>
          <w:b/>
          <w:szCs w:val="28"/>
        </w:rPr>
        <w:t xml:space="preserve"> второму</w:t>
      </w:r>
      <w:r w:rsidRPr="001B542F">
        <w:rPr>
          <w:b/>
          <w:szCs w:val="28"/>
        </w:rPr>
        <w:t xml:space="preserve"> вопросу</w:t>
      </w:r>
      <w:r>
        <w:rPr>
          <w:b/>
          <w:szCs w:val="28"/>
        </w:rPr>
        <w:t xml:space="preserve">: </w:t>
      </w:r>
      <w:r>
        <w:rPr>
          <w:szCs w:val="28"/>
        </w:rPr>
        <w:t>слушали…..</w:t>
      </w:r>
    </w:p>
    <w:p w:rsidR="00BA3939" w:rsidRPr="00053EC3" w:rsidRDefault="00BA3939" w:rsidP="00B0652F">
      <w:pPr>
        <w:ind w:firstLine="0"/>
        <w:jc w:val="both"/>
        <w:rPr>
          <w:szCs w:val="28"/>
        </w:rPr>
      </w:pPr>
      <w:r w:rsidRPr="00843B29">
        <w:rPr>
          <w:b/>
          <w:szCs w:val="28"/>
        </w:rPr>
        <w:t>Решили:</w:t>
      </w:r>
      <w:r>
        <w:rPr>
          <w:szCs w:val="28"/>
        </w:rPr>
        <w:t xml:space="preserve"> 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843B29">
        <w:rPr>
          <w:b/>
          <w:szCs w:val="28"/>
        </w:rPr>
        <w:t>Голосовали:</w:t>
      </w:r>
      <w:r>
        <w:rPr>
          <w:szCs w:val="28"/>
        </w:rPr>
        <w:t xml:space="preserve"> ЗА - __ человек; ПРОТИВ - __ человек </w:t>
      </w:r>
      <w:r>
        <w:t>(указываются ФИО тех, кто голосовал «против»); ВОЗДЕРЖАЛСЯ - __ человек (указываются ФИО тех, кто голосовал «воздержался»).</w:t>
      </w:r>
    </w:p>
    <w:p w:rsidR="00BA3939" w:rsidRPr="008C093E" w:rsidRDefault="00BA3939" w:rsidP="000C2F47">
      <w:pPr>
        <w:ind w:firstLine="0"/>
        <w:jc w:val="both"/>
        <w:rPr>
          <w:szCs w:val="28"/>
        </w:rPr>
      </w:pPr>
    </w:p>
    <w:p w:rsidR="00BA3939" w:rsidRDefault="00BA3939" w:rsidP="000C2F47">
      <w:pPr>
        <w:ind w:firstLine="0"/>
        <w:jc w:val="both"/>
        <w:rPr>
          <w:szCs w:val="28"/>
        </w:rPr>
      </w:pPr>
      <w:r w:rsidRPr="001B542F">
        <w:rPr>
          <w:b/>
          <w:szCs w:val="28"/>
        </w:rPr>
        <w:t>По</w:t>
      </w:r>
      <w:r>
        <w:rPr>
          <w:b/>
          <w:szCs w:val="28"/>
        </w:rPr>
        <w:t xml:space="preserve"> третьему</w:t>
      </w:r>
      <w:r w:rsidRPr="001B542F">
        <w:rPr>
          <w:b/>
          <w:szCs w:val="28"/>
        </w:rPr>
        <w:t xml:space="preserve"> вопросу</w:t>
      </w:r>
      <w:r>
        <w:rPr>
          <w:b/>
          <w:szCs w:val="28"/>
        </w:rPr>
        <w:t xml:space="preserve">: </w:t>
      </w:r>
      <w:r>
        <w:rPr>
          <w:szCs w:val="28"/>
        </w:rPr>
        <w:t>слушали…..</w:t>
      </w:r>
    </w:p>
    <w:p w:rsidR="00BA3939" w:rsidRDefault="00BA3939" w:rsidP="000C2F47">
      <w:pPr>
        <w:ind w:firstLine="0"/>
        <w:jc w:val="both"/>
        <w:rPr>
          <w:szCs w:val="28"/>
        </w:rPr>
      </w:pPr>
      <w:r w:rsidRPr="00843B29">
        <w:rPr>
          <w:b/>
          <w:szCs w:val="28"/>
        </w:rPr>
        <w:t>Решили:</w:t>
      </w:r>
      <w:r>
        <w:rPr>
          <w:szCs w:val="28"/>
        </w:rPr>
        <w:t xml:space="preserve"> </w:t>
      </w:r>
    </w:p>
    <w:p w:rsidR="00BA3939" w:rsidRDefault="00BA3939" w:rsidP="000C2F47">
      <w:pPr>
        <w:ind w:firstLine="0"/>
        <w:jc w:val="both"/>
      </w:pPr>
      <w:r w:rsidRPr="00843B29">
        <w:rPr>
          <w:b/>
          <w:szCs w:val="28"/>
        </w:rPr>
        <w:t>Голосовали:</w:t>
      </w:r>
      <w:r>
        <w:rPr>
          <w:szCs w:val="28"/>
        </w:rPr>
        <w:t xml:space="preserve"> ЗА - __ человек; ПРОТИВ - __ человек </w:t>
      </w:r>
      <w:r>
        <w:t>(указываются ФИО тех, кто голосовал «против»); ВОЗДЕРЖАЛСЯ - __ человек (указываются ФИО тех, кто голосовал «воздержался»).</w:t>
      </w:r>
    </w:p>
    <w:p w:rsidR="00BA3939" w:rsidRDefault="00BA3939" w:rsidP="000C2F47">
      <w:pPr>
        <w:ind w:firstLine="0"/>
        <w:jc w:val="both"/>
      </w:pPr>
    </w:p>
    <w:p w:rsidR="00BA3939" w:rsidRPr="009C2AA2" w:rsidRDefault="00BA3939" w:rsidP="000C2F47">
      <w:pPr>
        <w:ind w:firstLine="0"/>
        <w:jc w:val="both"/>
        <w:rPr>
          <w:szCs w:val="28"/>
        </w:rPr>
      </w:pPr>
      <w:r w:rsidRPr="009C2AA2">
        <w:rPr>
          <w:b/>
        </w:rPr>
        <w:t>ПРИЛОЖЕНИЯ</w:t>
      </w:r>
      <w:r>
        <w:rPr>
          <w:b/>
        </w:rPr>
        <w:t>:</w:t>
      </w:r>
      <w:r>
        <w:t xml:space="preserve"> на ____ листах.</w:t>
      </w:r>
    </w:p>
    <w:p w:rsidR="00BA3939" w:rsidRDefault="00BA3939" w:rsidP="000C2F47">
      <w:pPr>
        <w:ind w:firstLine="0"/>
        <w:jc w:val="both"/>
        <w:rPr>
          <w:szCs w:val="28"/>
        </w:rPr>
      </w:pPr>
    </w:p>
    <w:p w:rsidR="00BA3939" w:rsidRDefault="00BA3939" w:rsidP="000C2F47">
      <w:pPr>
        <w:ind w:firstLine="0"/>
        <w:jc w:val="both"/>
        <w:rPr>
          <w:szCs w:val="28"/>
        </w:rPr>
      </w:pPr>
      <w:r w:rsidRPr="00BB3EFF">
        <w:rPr>
          <w:szCs w:val="28"/>
        </w:rPr>
        <w:t xml:space="preserve">Председатель собрания                 </w:t>
      </w:r>
      <w:r>
        <w:rPr>
          <w:szCs w:val="28"/>
        </w:rPr>
        <w:t>подпись                     (ФИО)</w:t>
      </w:r>
    </w:p>
    <w:p w:rsidR="00BA3939" w:rsidRDefault="00BA3939" w:rsidP="000C2F47">
      <w:pPr>
        <w:ind w:firstLine="0"/>
        <w:jc w:val="both"/>
        <w:rPr>
          <w:szCs w:val="28"/>
        </w:rPr>
      </w:pPr>
    </w:p>
    <w:p w:rsidR="00BA3939" w:rsidRDefault="00BA3939" w:rsidP="00B0652F">
      <w:pPr>
        <w:ind w:firstLine="0"/>
        <w:jc w:val="both"/>
        <w:rPr>
          <w:szCs w:val="28"/>
        </w:rPr>
      </w:pPr>
    </w:p>
    <w:p w:rsidR="00BA3939" w:rsidRDefault="00BA3939" w:rsidP="00B0652F">
      <w:pPr>
        <w:ind w:firstLine="0"/>
        <w:jc w:val="both"/>
        <w:rPr>
          <w:szCs w:val="28"/>
        </w:rPr>
      </w:pPr>
      <w:r>
        <w:rPr>
          <w:szCs w:val="28"/>
        </w:rPr>
        <w:t>Секретарь собрания                     подпись                     (ФИО)</w:t>
      </w:r>
    </w:p>
    <w:p w:rsidR="00BA3939" w:rsidRDefault="00BA3939" w:rsidP="00B0652F">
      <w:pPr>
        <w:ind w:firstLine="0"/>
        <w:jc w:val="both"/>
      </w:pPr>
      <w:r>
        <w:t>Члены правления:</w:t>
      </w:r>
      <w:r>
        <w:rPr>
          <w:szCs w:val="28"/>
        </w:rPr>
        <w:t xml:space="preserve">                     подпись                     (ФИО)</w:t>
      </w:r>
    </w:p>
    <w:sectPr w:rsidR="00BA3939" w:rsidSect="008F4896">
      <w:headerReference w:type="even" r:id="rId6"/>
      <w:headerReference w:type="default" r:id="rId7"/>
      <w:pgSz w:w="11906" w:h="16838" w:code="9"/>
      <w:pgMar w:top="567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939" w:rsidRDefault="00BA3939">
      <w:r>
        <w:separator/>
      </w:r>
    </w:p>
  </w:endnote>
  <w:endnote w:type="continuationSeparator" w:id="1">
    <w:p w:rsidR="00BA3939" w:rsidRDefault="00BA3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939" w:rsidRDefault="00BA3939">
      <w:r>
        <w:separator/>
      </w:r>
    </w:p>
  </w:footnote>
  <w:footnote w:type="continuationSeparator" w:id="1">
    <w:p w:rsidR="00BA3939" w:rsidRDefault="00BA3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39" w:rsidRDefault="00BA3939" w:rsidP="00902A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3939" w:rsidRDefault="00BA39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939" w:rsidRDefault="00BA3939" w:rsidP="00902A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BA3939" w:rsidRDefault="00BA39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389"/>
    <w:rsid w:val="00010F03"/>
    <w:rsid w:val="00017B1F"/>
    <w:rsid w:val="00020CC2"/>
    <w:rsid w:val="000479C6"/>
    <w:rsid w:val="00053EC3"/>
    <w:rsid w:val="000B0EA2"/>
    <w:rsid w:val="000C2F47"/>
    <w:rsid w:val="00162291"/>
    <w:rsid w:val="001B23EF"/>
    <w:rsid w:val="001B542F"/>
    <w:rsid w:val="001C2167"/>
    <w:rsid w:val="001C5AF8"/>
    <w:rsid w:val="001D41FA"/>
    <w:rsid w:val="002239D1"/>
    <w:rsid w:val="00223E2D"/>
    <w:rsid w:val="00242059"/>
    <w:rsid w:val="00246145"/>
    <w:rsid w:val="00267B0A"/>
    <w:rsid w:val="0027251D"/>
    <w:rsid w:val="00290C44"/>
    <w:rsid w:val="002E17AC"/>
    <w:rsid w:val="002F6994"/>
    <w:rsid w:val="003065A8"/>
    <w:rsid w:val="00311175"/>
    <w:rsid w:val="00337FEB"/>
    <w:rsid w:val="003461DA"/>
    <w:rsid w:val="003604B7"/>
    <w:rsid w:val="003617FC"/>
    <w:rsid w:val="0037427C"/>
    <w:rsid w:val="00374E85"/>
    <w:rsid w:val="003B76DB"/>
    <w:rsid w:val="003F3EE4"/>
    <w:rsid w:val="00412B6B"/>
    <w:rsid w:val="00420653"/>
    <w:rsid w:val="004428B6"/>
    <w:rsid w:val="00465D79"/>
    <w:rsid w:val="00475A8F"/>
    <w:rsid w:val="00492C44"/>
    <w:rsid w:val="00493EEE"/>
    <w:rsid w:val="004C2AF5"/>
    <w:rsid w:val="004C6B11"/>
    <w:rsid w:val="004E4D85"/>
    <w:rsid w:val="00554FFA"/>
    <w:rsid w:val="005675F7"/>
    <w:rsid w:val="005829E8"/>
    <w:rsid w:val="005F3211"/>
    <w:rsid w:val="00621226"/>
    <w:rsid w:val="0062426C"/>
    <w:rsid w:val="00656461"/>
    <w:rsid w:val="00674B74"/>
    <w:rsid w:val="006B3809"/>
    <w:rsid w:val="006D64D4"/>
    <w:rsid w:val="00707389"/>
    <w:rsid w:val="00731DB5"/>
    <w:rsid w:val="00753688"/>
    <w:rsid w:val="007751ED"/>
    <w:rsid w:val="0079736A"/>
    <w:rsid w:val="00797900"/>
    <w:rsid w:val="007A7374"/>
    <w:rsid w:val="007B6F7C"/>
    <w:rsid w:val="007F32A8"/>
    <w:rsid w:val="00812702"/>
    <w:rsid w:val="00823A73"/>
    <w:rsid w:val="00843B29"/>
    <w:rsid w:val="008579BB"/>
    <w:rsid w:val="00877213"/>
    <w:rsid w:val="008928BD"/>
    <w:rsid w:val="008A5F35"/>
    <w:rsid w:val="008B04FF"/>
    <w:rsid w:val="008C093E"/>
    <w:rsid w:val="008D29E7"/>
    <w:rsid w:val="008F4896"/>
    <w:rsid w:val="00902A26"/>
    <w:rsid w:val="009168C2"/>
    <w:rsid w:val="00943709"/>
    <w:rsid w:val="009439EA"/>
    <w:rsid w:val="00954B60"/>
    <w:rsid w:val="00955574"/>
    <w:rsid w:val="00960E76"/>
    <w:rsid w:val="00966344"/>
    <w:rsid w:val="0096684A"/>
    <w:rsid w:val="009921CF"/>
    <w:rsid w:val="009B6099"/>
    <w:rsid w:val="009C2AA2"/>
    <w:rsid w:val="009C5479"/>
    <w:rsid w:val="009D00A0"/>
    <w:rsid w:val="009D4B1B"/>
    <w:rsid w:val="009D4D60"/>
    <w:rsid w:val="009E79E4"/>
    <w:rsid w:val="00A30F97"/>
    <w:rsid w:val="00A40CF9"/>
    <w:rsid w:val="00A50EC5"/>
    <w:rsid w:val="00A93FE2"/>
    <w:rsid w:val="00AB5CD2"/>
    <w:rsid w:val="00B0652F"/>
    <w:rsid w:val="00B428FE"/>
    <w:rsid w:val="00B678DF"/>
    <w:rsid w:val="00BA15B5"/>
    <w:rsid w:val="00BA3939"/>
    <w:rsid w:val="00BB3EFF"/>
    <w:rsid w:val="00C21B2B"/>
    <w:rsid w:val="00C6230A"/>
    <w:rsid w:val="00C83CA5"/>
    <w:rsid w:val="00C95D08"/>
    <w:rsid w:val="00CC61FB"/>
    <w:rsid w:val="00DC0E80"/>
    <w:rsid w:val="00ED1096"/>
    <w:rsid w:val="00EE76C1"/>
    <w:rsid w:val="00F233C1"/>
    <w:rsid w:val="00F23F77"/>
    <w:rsid w:val="00F627E7"/>
    <w:rsid w:val="00F817CB"/>
    <w:rsid w:val="00F85FBB"/>
    <w:rsid w:val="00FA2B77"/>
    <w:rsid w:val="00FC35EF"/>
    <w:rsid w:val="00FD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291"/>
    <w:pPr>
      <w:ind w:firstLine="709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0C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F489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7EE0"/>
    <w:rPr>
      <w:sz w:val="28"/>
      <w:lang w:eastAsia="en-US"/>
    </w:rPr>
  </w:style>
  <w:style w:type="character" w:styleId="PageNumber">
    <w:name w:val="page number"/>
    <w:basedOn w:val="DefaultParagraphFont"/>
    <w:uiPriority w:val="99"/>
    <w:rsid w:val="008F48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19</Pages>
  <Words>4676</Words>
  <Characters>26658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А.В. Рыжков</dc:creator>
  <cp:keywords/>
  <dc:description/>
  <cp:lastModifiedBy>WiZaRd</cp:lastModifiedBy>
  <cp:revision>7</cp:revision>
  <dcterms:created xsi:type="dcterms:W3CDTF">2014-08-20T01:29:00Z</dcterms:created>
  <dcterms:modified xsi:type="dcterms:W3CDTF">2014-08-28T03:05:00Z</dcterms:modified>
</cp:coreProperties>
</file>